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AC9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0F6AC9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район от </w:t>
      </w:r>
      <w:r w:rsidR="00C84028">
        <w:rPr>
          <w:rFonts w:ascii="Times New Roman" w:hAnsi="Times New Roman" w:cs="Times New Roman"/>
          <w:sz w:val="28"/>
          <w:szCs w:val="28"/>
        </w:rPr>
        <w:t>23 июня</w:t>
      </w:r>
      <w:r w:rsidR="009B680B">
        <w:rPr>
          <w:rFonts w:ascii="Times New Roman" w:hAnsi="Times New Roman" w:cs="Times New Roman"/>
          <w:sz w:val="28"/>
          <w:szCs w:val="28"/>
        </w:rPr>
        <w:t xml:space="preserve"> 2025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84028">
        <w:rPr>
          <w:rFonts w:ascii="Times New Roman" w:hAnsi="Times New Roman" w:cs="Times New Roman"/>
          <w:sz w:val="28"/>
          <w:szCs w:val="28"/>
        </w:rPr>
        <w:t>83</w:t>
      </w:r>
      <w:r w:rsidR="001737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F6AC9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0F6AC9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0F6AC9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0F6AC9" w:rsidRPr="00CA2444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>УТВЕРЖДЕНА</w:t>
      </w:r>
    </w:p>
    <w:p w:rsidR="000F6AC9" w:rsidRPr="00CA2444" w:rsidRDefault="000F6AC9" w:rsidP="000F6AC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0F6AC9" w:rsidRPr="00CA2444" w:rsidRDefault="000F6AC9" w:rsidP="000F6AC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0F6AC9" w:rsidRPr="00CA2444" w:rsidRDefault="000F6AC9" w:rsidP="000F6AC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Тимашевский район</w:t>
      </w:r>
    </w:p>
    <w:p w:rsidR="000F6AC9" w:rsidRPr="00CA2444" w:rsidRDefault="000F6AC9" w:rsidP="000F6AC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  <w:t>от 31.08.2017 № 987</w:t>
      </w:r>
    </w:p>
    <w:p w:rsidR="000F6AC9" w:rsidRDefault="000F6AC9" w:rsidP="000F6AC9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A24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0F6AC9" w:rsidRPr="00CA2444" w:rsidRDefault="000F6AC9" w:rsidP="000F6AC9">
      <w:pPr>
        <w:pStyle w:val="ConsPlusNormal"/>
        <w:tabs>
          <w:tab w:val="left" w:pos="5387"/>
        </w:tabs>
        <w:ind w:left="5387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Тимашевский район от </w:t>
      </w:r>
      <w:r w:rsidR="00C84028">
        <w:rPr>
          <w:rFonts w:ascii="Times New Roman" w:hAnsi="Times New Roman" w:cs="Times New Roman"/>
          <w:sz w:val="28"/>
          <w:szCs w:val="28"/>
        </w:rPr>
        <w:t>23 июня</w:t>
      </w:r>
      <w:r w:rsidR="009B680B">
        <w:rPr>
          <w:rFonts w:ascii="Times New Roman" w:hAnsi="Times New Roman" w:cs="Times New Roman"/>
          <w:sz w:val="28"/>
          <w:szCs w:val="28"/>
        </w:rPr>
        <w:t xml:space="preserve"> 2025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84028">
        <w:rPr>
          <w:rFonts w:ascii="Times New Roman" w:hAnsi="Times New Roman" w:cs="Times New Roman"/>
          <w:sz w:val="28"/>
          <w:szCs w:val="28"/>
        </w:rPr>
        <w:t>83</w:t>
      </w:r>
      <w:r w:rsidR="001737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F6AC9" w:rsidRPr="00CA2444" w:rsidRDefault="000F6AC9" w:rsidP="000F6AC9">
      <w:pPr>
        <w:pStyle w:val="ConsPlusNormal"/>
        <w:tabs>
          <w:tab w:val="left" w:pos="4536"/>
          <w:tab w:val="left" w:pos="5387"/>
        </w:tabs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F6AC9" w:rsidRPr="00007956" w:rsidRDefault="000F6AC9" w:rsidP="000F6AC9">
      <w:pPr>
        <w:tabs>
          <w:tab w:val="left" w:pos="9900"/>
        </w:tabs>
      </w:pPr>
    </w:p>
    <w:p w:rsidR="000F6AC9" w:rsidRPr="00F06A92" w:rsidRDefault="000F6AC9" w:rsidP="000F6A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F06A92">
        <w:rPr>
          <w:rFonts w:ascii="Times New Roman" w:hAnsi="Times New Roman" w:cs="Times New Roman"/>
          <w:b/>
          <w:sz w:val="28"/>
          <w:szCs w:val="24"/>
        </w:rPr>
        <w:t>МУНИЦИПАЛЬНАЯ ПРОГРАММА</w:t>
      </w:r>
    </w:p>
    <w:p w:rsidR="000F6AC9" w:rsidRPr="00F06A92" w:rsidRDefault="000F6AC9" w:rsidP="000F6AC9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6A92">
        <w:rPr>
          <w:rFonts w:ascii="Times New Roman" w:hAnsi="Times New Roman" w:cs="Times New Roman"/>
          <w:b/>
          <w:sz w:val="28"/>
          <w:szCs w:val="24"/>
        </w:rPr>
        <w:t>МУНИЦИПАЛЬНОГО ОБРАЗОВАНИЯ ТИМАШЕВСКИЙ РАЙОН</w:t>
      </w:r>
    </w:p>
    <w:p w:rsidR="000F6AC9" w:rsidRPr="00F06A92" w:rsidRDefault="000F6AC9" w:rsidP="000F6AC9">
      <w:pPr>
        <w:jc w:val="center"/>
        <w:rPr>
          <w:sz w:val="28"/>
        </w:rPr>
      </w:pPr>
      <w:r w:rsidRPr="00F06A92">
        <w:rPr>
          <w:b/>
          <w:sz w:val="28"/>
        </w:rPr>
        <w:t>«РАЗВИТИЕ ОБРАЗОВАНИЯ»</w:t>
      </w:r>
    </w:p>
    <w:p w:rsidR="000F6AC9" w:rsidRPr="00F06A92" w:rsidRDefault="000F6AC9" w:rsidP="000F6AC9">
      <w:pPr>
        <w:rPr>
          <w:sz w:val="28"/>
        </w:rPr>
      </w:pPr>
    </w:p>
    <w:p w:rsidR="000F6AC9" w:rsidRPr="00007956" w:rsidRDefault="000F6AC9" w:rsidP="000F6AC9"/>
    <w:p w:rsidR="000F6AC9" w:rsidRPr="00DD381E" w:rsidRDefault="000F6AC9" w:rsidP="000F6AC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DD381E">
        <w:rPr>
          <w:rFonts w:ascii="Times New Roman" w:hAnsi="Times New Roman" w:cs="Times New Roman"/>
          <w:sz w:val="28"/>
          <w:szCs w:val="24"/>
        </w:rPr>
        <w:t>ПАСПОРТ</w:t>
      </w:r>
    </w:p>
    <w:p w:rsidR="000F6AC9" w:rsidRPr="00DD381E" w:rsidRDefault="000F6AC9" w:rsidP="000F6AC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F6AC9" w:rsidRPr="00DD381E" w:rsidRDefault="000F6AC9" w:rsidP="000F6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   муниципального образования Тимашевский район</w:t>
      </w:r>
    </w:p>
    <w:p w:rsidR="000F6AC9" w:rsidRPr="00DD381E" w:rsidRDefault="000F6AC9" w:rsidP="000F6AC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0F6AC9" w:rsidRPr="00DD381E" w:rsidRDefault="000F6AC9" w:rsidP="000F6AC9">
      <w:pPr>
        <w:pStyle w:val="ConsPlusNonformat"/>
        <w:widowControl/>
        <w:ind w:left="414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425"/>
        <w:gridCol w:w="1276"/>
        <w:gridCol w:w="1418"/>
        <w:gridCol w:w="1417"/>
        <w:gridCol w:w="851"/>
        <w:gridCol w:w="1417"/>
      </w:tblGrid>
      <w:tr w:rsidR="000F6AC9" w:rsidRPr="00DD381E" w:rsidTr="000F6AC9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0F6AC9" w:rsidRPr="00DD381E" w:rsidTr="000F6AC9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0F6AC9" w:rsidRPr="00DD381E" w:rsidTr="000F6AC9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дошкольные образовательные организации, МКУ «Центр муниципальных закупок», общеобразовательные организации, образовательные организации дополнительного образования, образовательные организации и учреждения, относящиеся к системе образования.</w:t>
            </w:r>
          </w:p>
        </w:tc>
      </w:tr>
      <w:tr w:rsidR="000F6AC9" w:rsidRPr="00DD381E" w:rsidTr="000F6AC9"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1.  Развитие системы дошкольного образования.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Развитие начального общего, основного общего, среднего общего образования.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дополнительного образования 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образования.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D381E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0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время.</w:t>
            </w:r>
          </w:p>
        </w:tc>
      </w:tr>
      <w:tr w:rsidR="000F6AC9" w:rsidRPr="00DD381E" w:rsidTr="000F6AC9">
        <w:trPr>
          <w:trHeight w:val="485"/>
        </w:trPr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F6AC9" w:rsidRPr="00DD381E" w:rsidTr="000F6AC9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1. 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 Создание в системе общего образования равных возможностей для современного качественного образования и позитивной социализации детей.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3. Создание в системе дополнительного образования равных возможностей для современного качественного образования и повышения конкурентно-способности организаций дополнительного образования.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4. Достижение современного качества образования, адекватного меняющимся запросам общества и социально-экономическим условиям.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5. 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0F6AC9" w:rsidRPr="00DD381E" w:rsidTr="000F6AC9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 xml:space="preserve">1.Создание условий для содержания детей в муниципальных дошкольных образовательных организациях и в негосударственных дошкольных организациях. 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2. Обеспечение инновационного характера дошкольного образования и проведение мероприятий в организациях различных форм собственности.</w:t>
            </w:r>
          </w:p>
          <w:p w:rsidR="000F6AC9" w:rsidRPr="00DD381E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3. Создание условий для обучения детей в муниципальных общеобразовательных организациях.</w:t>
            </w:r>
          </w:p>
          <w:p w:rsidR="000F6AC9" w:rsidRPr="00DD381E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4. Модернизация муниципальной системы общего образования.</w:t>
            </w:r>
          </w:p>
          <w:p w:rsidR="000F6AC9" w:rsidRPr="00DD381E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5. Создание условий для проведения мероприятий в сфере общего образования.</w:t>
            </w:r>
          </w:p>
          <w:p w:rsidR="000F6AC9" w:rsidRPr="00DD381E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6. Создание условий для обучения детей в образовательных организациях дополнительного образования различных форм собственности.</w:t>
            </w:r>
          </w:p>
          <w:p w:rsidR="000F6AC9" w:rsidRPr="00DD381E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D381E">
              <w:rPr>
                <w:bCs/>
                <w:color w:val="000000"/>
                <w:sz w:val="28"/>
                <w:szCs w:val="28"/>
              </w:rPr>
              <w:t>7. Создание условий для проведения мероприятий в сфере дополнительного образования различных форм собственности.</w:t>
            </w:r>
          </w:p>
          <w:p w:rsidR="000F6AC9" w:rsidRPr="00DD381E" w:rsidRDefault="000F6AC9" w:rsidP="000F6AC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 Обеспечение деятельности подведомственных учреждений, обеспечивающих предоставление иных услуг в сфере образования.</w:t>
            </w:r>
          </w:p>
          <w:p w:rsidR="000F6AC9" w:rsidRPr="00DD381E" w:rsidRDefault="000F6AC9" w:rsidP="000F6A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9. Совершенствование системы организации детского оздоровительного отдыха в Тимашевском районе.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10. Совершенствование организации детского оздоровительного отдыха в загородном лагере.</w:t>
            </w:r>
          </w:p>
        </w:tc>
      </w:tr>
      <w:tr w:rsidR="000F6AC9" w:rsidRPr="00DD381E" w:rsidTr="000F6AC9"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Приоритетное направление «Развитие человеческого капитала и социальной сферы»</w:t>
            </w:r>
          </w:p>
        </w:tc>
      </w:tr>
      <w:tr w:rsidR="000F6AC9" w:rsidRPr="00DD381E" w:rsidTr="000F6AC9"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дошкольным образованием от общей численности детей;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 в частных дошкольных образовательных организациях;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муниципальных заданий дошкольными образовательными организациями;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дошкольных организаций, получателей мер социальной поддержки в виде компенсации;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компенсации части родительской платы;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в которых проведен текущий и капитальный ремонт, улучшено материально-техническое обеспечение;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победителей конкурсов для работников и воспитанников дошкольных образовательных организаций;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учреждений, в которые приобрели движимое имущество, необходимое для функционирования вновь созданных мест;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учреждений, в которые приобретено движимое имущество;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разработанной проектно-сметной документации;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построенных дошкол</w:t>
            </w:r>
            <w:r>
              <w:rPr>
                <w:sz w:val="28"/>
                <w:szCs w:val="28"/>
              </w:rPr>
              <w:t>ьных образовательных учреждений;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D381E">
              <w:rPr>
                <w:sz w:val="28"/>
                <w:szCs w:val="28"/>
              </w:rPr>
              <w:t>оличество подготовительных мероприятий для строительства пристроек;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количество общеобразовательных организаций, в которых проведена реконструкция с вводом мест;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разработанных проектно-сметных документаций;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комплектов проектной документаций и инженерных изысканий, получивших положительное заключение государственной экспертизы;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объектов, проверенных авторским надзором;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присоединенных энергопринимающих устройств;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 xml:space="preserve">численность обучающихся по программам общего образования в общеобразовательных организациях </w:t>
            </w:r>
            <w:r>
              <w:rPr>
                <w:sz w:val="28"/>
                <w:szCs w:val="28"/>
              </w:rPr>
              <w:t xml:space="preserve">                 </w:t>
            </w:r>
            <w:r w:rsidRPr="00DD381E">
              <w:rPr>
                <w:sz w:val="28"/>
                <w:szCs w:val="28"/>
              </w:rPr>
              <w:t>Тимашевского района;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выполнение муниципальных заданий школ;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 общеобразовательных организаций, получателей мер социальной поддержки в виде компенсации;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построенных универсальных спортивных залов на территории школ;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электроустановок земельного участка;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спортивных залов, расположенных в г. Тимашевске, которые подготовлены к проведению капитального и текущего ремонта;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отремонтированных спортивных залов;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обеспеченность школ (пунктов) проведения ОГЭ и ЕГЭ оргтехникой;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приобретенных школьных автобусов;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общеобразовательных организаций, в которых проведен текущий и капи</w:t>
            </w:r>
            <w:r>
              <w:rPr>
                <w:sz w:val="28"/>
                <w:szCs w:val="28"/>
              </w:rPr>
              <w:t>тальный ремонт, благоустройство территории;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технических планов спортивно- игровых площадок;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введенных новых мест после капитального ремонта зданий и сооружений;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класс-комплектов (оборудование) для вновь созданных мест;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помещений, соответствующих условиям и требованиям для оказания медико-санитарной помощи учащимся; 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учреждений, в которых обновлена материально-техническая база для формирования 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современных технологических и гуманитарных навыков;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учащихся сбалансированным горячим питанием;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многодетных семей льготным питанием;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учащихся дополнительным питанием;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одаренных детей, участвующих в приеме;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проведенных районных и краевых мероприятий;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юношей призывного возраста в учебных сборах;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экскурсий, в том числе с посещением музеев;</w:t>
            </w:r>
          </w:p>
          <w:p w:rsidR="000F6AC9" w:rsidRPr="00DD381E" w:rsidRDefault="000F6AC9" w:rsidP="000F6A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для учащихся работниками дополнительного образования районных и краевых конкурсов и праздников;</w:t>
            </w:r>
          </w:p>
          <w:p w:rsidR="000F6AC9" w:rsidRPr="00DD381E" w:rsidRDefault="000F6AC9" w:rsidP="000F6AC9">
            <w:pPr>
              <w:ind w:left="30"/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обеспечение бесплатным двухразовым питанием обучающихся с ОВЗ и детей инвалидов (инвалидов);</w:t>
            </w:r>
          </w:p>
          <w:p w:rsidR="000F6AC9" w:rsidRPr="00DD381E" w:rsidRDefault="000F6AC9" w:rsidP="000F6AC9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в которых внедрена целевая модель цифровой образовательной среды;</w:t>
            </w:r>
          </w:p>
          <w:p w:rsidR="000F6AC9" w:rsidRPr="00DD381E" w:rsidRDefault="000F6AC9" w:rsidP="000F6AC9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школ, в которых приобретено оборудование (в том числе для пищеблоков);</w:t>
            </w:r>
          </w:p>
          <w:p w:rsidR="000F6AC9" w:rsidRPr="00DD381E" w:rsidRDefault="000F6AC9" w:rsidP="000F6AC9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обеспечение учащихся 1–4 классов бесплатным горячим питанием;</w:t>
            </w:r>
          </w:p>
          <w:p w:rsidR="000F6AC9" w:rsidRPr="00DD381E" w:rsidRDefault="000F6AC9" w:rsidP="000F6AC9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оснащение помещений муниципальных организаций оборудованием для обеззараживания воздуха;</w:t>
            </w:r>
          </w:p>
          <w:p w:rsidR="000F6AC9" w:rsidRPr="00DD381E" w:rsidRDefault="000F6AC9" w:rsidP="000F6AC9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педагогов, получающих выплату за классное руководство;</w:t>
            </w:r>
          </w:p>
          <w:p w:rsidR="000F6AC9" w:rsidRPr="00DD381E" w:rsidRDefault="000F6AC9" w:rsidP="000F6AC9">
            <w:pPr>
              <w:pStyle w:val="ConsPlusNormal"/>
              <w:widowControl/>
              <w:ind w:left="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трудоустроенных несовершеннолетних от 14 до 18 лет;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работников, получающих ежегодную выплату;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советников-получателей выплат;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получивших государственные символы;</w:t>
            </w:r>
          </w:p>
          <w:p w:rsidR="000F6AC9" w:rsidRDefault="000F6AC9" w:rsidP="000F6A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27889">
              <w:rPr>
                <w:sz w:val="28"/>
                <w:szCs w:val="28"/>
              </w:rPr>
              <w:t>хват питанием детей граждан, участвующих в СВО</w:t>
            </w:r>
            <w:r>
              <w:rPr>
                <w:sz w:val="28"/>
                <w:szCs w:val="28"/>
              </w:rPr>
              <w:t>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детей, охваченных образовательными программами дополнительного образования в организациях общей направленности;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детей, охваченных образовательными программами дополнительного образования в организациях спортивной направленности;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выполнение муниципальных заданий ОДО;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количество педагогов организаций дополнительного образования, получателей мер социальной поддержки в виде компенсации;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 дополнительного образования, в которых проведен капитальный и текущий ремонт;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проведенных семинаров, конференций;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участников спортивных соревнований различного уровня;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получателей ежемесячной выплаты за подготовку учащихся спортивного резерва Краснодарского края;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учащихся, прошедших медицинский осмотр;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организаций, в которых введена модель персонифицированного финансирования дополнительного образования детей;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детей доп. образованием и ПФДО от общего числа детей по демографии в районе;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организаций, в которые приобретено движимое имущество;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детей, которым предоставляется доп. образование конкурентным способом.</w:t>
            </w:r>
          </w:p>
          <w:p w:rsidR="000F6AC9" w:rsidRPr="00DD381E" w:rsidRDefault="000F6AC9" w:rsidP="000F6AC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 учреждениями, относящимися к системе образования;</w:t>
            </w:r>
          </w:p>
          <w:p w:rsidR="000F6AC9" w:rsidRPr="00DD381E" w:rsidRDefault="000F6AC9" w:rsidP="000F6AC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учреждений услугами централизованной бухгалтерии;</w:t>
            </w:r>
          </w:p>
          <w:p w:rsidR="000F6AC9" w:rsidRPr="00DD381E" w:rsidRDefault="000F6AC9" w:rsidP="000F6AC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организаций системы образования контрольно-инспекционной деятельностью;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ВУЗов, заключивших договор о целевом обучении и получающих стипендии;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количество молодых педагогов, получающих единовременную выплату;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педагогов, получающих единовременную выплату.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оздоровлением на базе организаций, в которых функционируют лагеря с дневным пребыванием;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оздоровлением в краевых профильных сменах;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различными видами отдыха и оздоровления от общего количества учащихся;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охват различными видами отдыха и оздоровления детей-учащихся ДЮСШ;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подвезенных детей к местам отдыха;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количество подвезенных спортсменов к местам отдыха;</w:t>
            </w:r>
          </w:p>
          <w:p w:rsidR="000F6AC9" w:rsidRPr="00DD381E" w:rsidRDefault="000F6AC9" w:rsidP="000F6AC9">
            <w:pPr>
              <w:jc w:val="both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количество организованных походов;</w:t>
            </w:r>
          </w:p>
          <w:p w:rsidR="000F6AC9" w:rsidRPr="00DD381E" w:rsidRDefault="000F6AC9" w:rsidP="000F6A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охват оздоровлением на базе МБУ ЗСЛОО «Золотой колос».</w:t>
            </w:r>
          </w:p>
        </w:tc>
      </w:tr>
      <w:tr w:rsidR="000F6AC9" w:rsidRPr="00DD381E" w:rsidTr="000F6AC9">
        <w:tc>
          <w:tcPr>
            <w:tcW w:w="3085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0F6AC9" w:rsidRPr="00DD381E" w:rsidTr="000F6AC9">
        <w:tc>
          <w:tcPr>
            <w:tcW w:w="1951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Объем финансирования</w:t>
            </w:r>
          </w:p>
          <w:p w:rsidR="000F6AC9" w:rsidRPr="00DD381E" w:rsidRDefault="000F6AC9" w:rsidP="000F6AC9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муниципальной программы, тыс. рублей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0F6AC9" w:rsidRPr="00DD381E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6379" w:type="dxa"/>
            <w:gridSpan w:val="5"/>
          </w:tcPr>
          <w:p w:rsidR="000F6AC9" w:rsidRPr="00DD381E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0F6AC9" w:rsidRPr="00DD381E" w:rsidTr="000F6AC9">
        <w:tc>
          <w:tcPr>
            <w:tcW w:w="1951" w:type="dxa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F6AC9" w:rsidRPr="00DD381E" w:rsidRDefault="000F6AC9" w:rsidP="000F6AC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 xml:space="preserve">бюджет Краснодарского края </w:t>
            </w:r>
          </w:p>
        </w:tc>
        <w:tc>
          <w:tcPr>
            <w:tcW w:w="1417" w:type="dxa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851" w:type="dxa"/>
          </w:tcPr>
          <w:p w:rsidR="000F6AC9" w:rsidRPr="00DD381E" w:rsidRDefault="000F6AC9" w:rsidP="000F6AC9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417" w:type="dxa"/>
            <w:shd w:val="clear" w:color="auto" w:fill="auto"/>
          </w:tcPr>
          <w:p w:rsidR="000F6AC9" w:rsidRPr="00DD381E" w:rsidRDefault="000F6AC9" w:rsidP="000F6AC9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1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857F25" w:rsidRPr="00DD381E" w:rsidTr="000F6AC9">
        <w:tc>
          <w:tcPr>
            <w:tcW w:w="1951" w:type="dxa"/>
            <w:shd w:val="clear" w:color="auto" w:fill="auto"/>
          </w:tcPr>
          <w:p w:rsidR="00857F25" w:rsidRPr="00B078CE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0"/>
              </w:rPr>
            </w:pPr>
            <w:r w:rsidRPr="00B078CE">
              <w:rPr>
                <w:rFonts w:eastAsia="Calibri"/>
                <w:szCs w:val="20"/>
              </w:rPr>
              <w:t>2018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1206486,1</w:t>
            </w:r>
          </w:p>
        </w:tc>
        <w:tc>
          <w:tcPr>
            <w:tcW w:w="1276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754002,7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452483,4</w:t>
            </w:r>
          </w:p>
        </w:tc>
        <w:tc>
          <w:tcPr>
            <w:tcW w:w="851" w:type="dxa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DD381E" w:rsidTr="000F6AC9">
        <w:tc>
          <w:tcPr>
            <w:tcW w:w="1951" w:type="dxa"/>
            <w:shd w:val="clear" w:color="auto" w:fill="auto"/>
          </w:tcPr>
          <w:p w:rsidR="00857F25" w:rsidRPr="00B078CE" w:rsidRDefault="00857F25" w:rsidP="00857F25">
            <w:pPr>
              <w:jc w:val="center"/>
              <w:rPr>
                <w:szCs w:val="20"/>
              </w:rPr>
            </w:pPr>
            <w:r w:rsidRPr="00B078CE">
              <w:rPr>
                <w:rFonts w:eastAsia="Calibri"/>
                <w:szCs w:val="20"/>
              </w:rPr>
              <w:t>2019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1328888,9</w:t>
            </w:r>
          </w:p>
        </w:tc>
        <w:tc>
          <w:tcPr>
            <w:tcW w:w="1276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856011,8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472877,1</w:t>
            </w:r>
          </w:p>
        </w:tc>
        <w:tc>
          <w:tcPr>
            <w:tcW w:w="851" w:type="dxa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DD381E" w:rsidTr="000F6AC9">
        <w:tc>
          <w:tcPr>
            <w:tcW w:w="1951" w:type="dxa"/>
            <w:shd w:val="clear" w:color="auto" w:fill="auto"/>
          </w:tcPr>
          <w:p w:rsidR="00857F25" w:rsidRPr="00B078CE" w:rsidRDefault="00857F25" w:rsidP="00857F25">
            <w:pPr>
              <w:jc w:val="center"/>
              <w:rPr>
                <w:szCs w:val="20"/>
              </w:rPr>
            </w:pPr>
            <w:r w:rsidRPr="00B078CE">
              <w:rPr>
                <w:rFonts w:eastAsia="Calibri"/>
                <w:szCs w:val="20"/>
              </w:rPr>
              <w:t>2020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1710349,8</w:t>
            </w:r>
          </w:p>
        </w:tc>
        <w:tc>
          <w:tcPr>
            <w:tcW w:w="1276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1225941,3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473112,6</w:t>
            </w:r>
          </w:p>
        </w:tc>
        <w:tc>
          <w:tcPr>
            <w:tcW w:w="851" w:type="dxa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11295,9</w:t>
            </w:r>
          </w:p>
        </w:tc>
      </w:tr>
      <w:tr w:rsidR="00857F25" w:rsidRPr="00DD381E" w:rsidTr="000F6AC9">
        <w:tc>
          <w:tcPr>
            <w:tcW w:w="1951" w:type="dxa"/>
            <w:shd w:val="clear" w:color="auto" w:fill="auto"/>
          </w:tcPr>
          <w:p w:rsidR="00857F25" w:rsidRPr="00B078CE" w:rsidRDefault="00857F25" w:rsidP="00857F25">
            <w:pPr>
              <w:jc w:val="center"/>
              <w:rPr>
                <w:szCs w:val="20"/>
              </w:rPr>
            </w:pPr>
            <w:r w:rsidRPr="00B078CE">
              <w:rPr>
                <w:rFonts w:eastAsia="Calibri"/>
                <w:szCs w:val="20"/>
                <w:lang w:val="en-US"/>
              </w:rPr>
              <w:t>2021</w:t>
            </w:r>
            <w:r w:rsidRPr="00B078CE">
              <w:rPr>
                <w:rFonts w:eastAsia="Calibri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1456610,9</w:t>
            </w:r>
          </w:p>
        </w:tc>
        <w:tc>
          <w:tcPr>
            <w:tcW w:w="1276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87436,5</w:t>
            </w:r>
          </w:p>
        </w:tc>
        <w:tc>
          <w:tcPr>
            <w:tcW w:w="1418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852822,1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516352,3</w:t>
            </w:r>
          </w:p>
        </w:tc>
        <w:tc>
          <w:tcPr>
            <w:tcW w:w="851" w:type="dxa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DD381E" w:rsidTr="000F6AC9">
        <w:tc>
          <w:tcPr>
            <w:tcW w:w="1951" w:type="dxa"/>
            <w:shd w:val="clear" w:color="auto" w:fill="auto"/>
          </w:tcPr>
          <w:p w:rsidR="00857F25" w:rsidRPr="00B078CE" w:rsidRDefault="00857F25" w:rsidP="00857F25">
            <w:pPr>
              <w:jc w:val="center"/>
              <w:rPr>
                <w:szCs w:val="20"/>
              </w:rPr>
            </w:pPr>
            <w:r w:rsidRPr="00B078CE">
              <w:rPr>
                <w:rFonts w:eastAsia="Calibri"/>
                <w:szCs w:val="20"/>
              </w:rPr>
              <w:t>2022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1673091,5</w:t>
            </w:r>
          </w:p>
        </w:tc>
        <w:tc>
          <w:tcPr>
            <w:tcW w:w="1276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86445,6</w:t>
            </w:r>
          </w:p>
        </w:tc>
        <w:tc>
          <w:tcPr>
            <w:tcW w:w="1418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977506,7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591695,6</w:t>
            </w:r>
          </w:p>
        </w:tc>
        <w:tc>
          <w:tcPr>
            <w:tcW w:w="851" w:type="dxa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17443,6</w:t>
            </w:r>
          </w:p>
        </w:tc>
      </w:tr>
      <w:tr w:rsidR="00857F25" w:rsidRPr="00DD381E" w:rsidTr="000F6AC9">
        <w:tc>
          <w:tcPr>
            <w:tcW w:w="1951" w:type="dxa"/>
            <w:shd w:val="clear" w:color="auto" w:fill="auto"/>
          </w:tcPr>
          <w:p w:rsidR="00857F25" w:rsidRPr="00B078CE" w:rsidRDefault="00857F25" w:rsidP="00857F25">
            <w:pPr>
              <w:jc w:val="center"/>
              <w:rPr>
                <w:szCs w:val="20"/>
              </w:rPr>
            </w:pPr>
            <w:r w:rsidRPr="00B078CE">
              <w:rPr>
                <w:rFonts w:eastAsia="Calibri"/>
                <w:szCs w:val="20"/>
                <w:lang w:eastAsia="en-US"/>
              </w:rPr>
              <w:t>2023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1996600,9</w:t>
            </w:r>
          </w:p>
        </w:tc>
        <w:tc>
          <w:tcPr>
            <w:tcW w:w="1276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88819,2</w:t>
            </w:r>
          </w:p>
        </w:tc>
        <w:tc>
          <w:tcPr>
            <w:tcW w:w="1418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1241446,1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666335,6</w:t>
            </w:r>
          </w:p>
        </w:tc>
        <w:tc>
          <w:tcPr>
            <w:tcW w:w="851" w:type="dxa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9B680B" w:rsidTr="000F6AC9">
        <w:tc>
          <w:tcPr>
            <w:tcW w:w="1951" w:type="dxa"/>
            <w:shd w:val="clear" w:color="auto" w:fill="auto"/>
          </w:tcPr>
          <w:p w:rsidR="00857F25" w:rsidRPr="009B680B" w:rsidRDefault="00857F25" w:rsidP="00857F25">
            <w:pPr>
              <w:jc w:val="center"/>
              <w:rPr>
                <w:szCs w:val="20"/>
              </w:rPr>
            </w:pPr>
            <w:r w:rsidRPr="009B680B">
              <w:rPr>
                <w:rFonts w:eastAsia="Calibri"/>
                <w:szCs w:val="20"/>
                <w:lang w:eastAsia="en-US"/>
              </w:rPr>
              <w:t>2024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E04197">
              <w:rPr>
                <w:sz w:val="22"/>
                <w:szCs w:val="22"/>
              </w:rPr>
              <w:t>2827398,9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E04197">
              <w:rPr>
                <w:sz w:val="22"/>
                <w:szCs w:val="22"/>
              </w:rPr>
              <w:t>134936,5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E04197">
              <w:rPr>
                <w:sz w:val="22"/>
                <w:szCs w:val="22"/>
              </w:rPr>
              <w:t>1883330,0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E04197">
              <w:rPr>
                <w:sz w:val="22"/>
                <w:szCs w:val="22"/>
              </w:rPr>
              <w:t>809132,4</w:t>
            </w:r>
          </w:p>
        </w:tc>
        <w:tc>
          <w:tcPr>
            <w:tcW w:w="851" w:type="dxa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9B680B" w:rsidTr="000F6AC9">
        <w:tc>
          <w:tcPr>
            <w:tcW w:w="1951" w:type="dxa"/>
            <w:shd w:val="clear" w:color="auto" w:fill="auto"/>
          </w:tcPr>
          <w:p w:rsidR="00857F25" w:rsidRPr="009B680B" w:rsidRDefault="00857F25" w:rsidP="00857F25">
            <w:pPr>
              <w:jc w:val="center"/>
              <w:rPr>
                <w:szCs w:val="20"/>
              </w:rPr>
            </w:pPr>
            <w:r w:rsidRPr="009B680B">
              <w:rPr>
                <w:rFonts w:eastAsia="Calibri"/>
                <w:szCs w:val="20"/>
                <w:lang w:eastAsia="en-US"/>
              </w:rPr>
              <w:t>2025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4682750,9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140265,6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3528315,5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10141</w:t>
            </w:r>
            <w:r>
              <w:rPr>
                <w:rFonts w:eastAsia="Calibri"/>
                <w:sz w:val="22"/>
                <w:szCs w:val="22"/>
              </w:rPr>
              <w:t>69</w:t>
            </w:r>
            <w:r w:rsidRPr="00E04197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9B680B" w:rsidTr="000F6AC9">
        <w:tc>
          <w:tcPr>
            <w:tcW w:w="1951" w:type="dxa"/>
            <w:shd w:val="clear" w:color="auto" w:fill="auto"/>
          </w:tcPr>
          <w:p w:rsidR="00857F25" w:rsidRPr="009B680B" w:rsidRDefault="00857F25" w:rsidP="00857F25">
            <w:pPr>
              <w:jc w:val="center"/>
              <w:rPr>
                <w:szCs w:val="20"/>
              </w:rPr>
            </w:pPr>
            <w:r w:rsidRPr="009B680B">
              <w:rPr>
                <w:rFonts w:eastAsia="Calibri"/>
                <w:szCs w:val="20"/>
                <w:lang w:eastAsia="en-US"/>
              </w:rPr>
              <w:t>2026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2749741,0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136098,0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1882719,9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730923,1</w:t>
            </w:r>
          </w:p>
        </w:tc>
        <w:tc>
          <w:tcPr>
            <w:tcW w:w="851" w:type="dxa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9B680B" w:rsidTr="000F6AC9">
        <w:tc>
          <w:tcPr>
            <w:tcW w:w="1951" w:type="dxa"/>
            <w:shd w:val="clear" w:color="auto" w:fill="auto"/>
          </w:tcPr>
          <w:p w:rsidR="00857F25" w:rsidRPr="009B680B" w:rsidRDefault="00857F25" w:rsidP="00857F25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9B680B">
              <w:rPr>
                <w:rFonts w:eastAsia="Calibri"/>
                <w:szCs w:val="20"/>
                <w:lang w:eastAsia="en-US"/>
              </w:rPr>
              <w:t>2027 год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2497885,9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134779,8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1655812,8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2"/>
              </w:rPr>
            </w:pPr>
            <w:r w:rsidRPr="00E04197">
              <w:rPr>
                <w:rFonts w:eastAsia="Calibri"/>
                <w:sz w:val="22"/>
                <w:szCs w:val="22"/>
              </w:rPr>
              <w:t>707293,3</w:t>
            </w:r>
          </w:p>
        </w:tc>
        <w:tc>
          <w:tcPr>
            <w:tcW w:w="851" w:type="dxa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7F25" w:rsidRPr="00E04197" w:rsidRDefault="00857F25" w:rsidP="00857F2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857F25" w:rsidRPr="009B680B" w:rsidTr="000F6AC9">
        <w:tc>
          <w:tcPr>
            <w:tcW w:w="1951" w:type="dxa"/>
            <w:shd w:val="clear" w:color="auto" w:fill="auto"/>
          </w:tcPr>
          <w:p w:rsidR="00857F25" w:rsidRPr="009B680B" w:rsidRDefault="00857F25" w:rsidP="00857F25">
            <w:pPr>
              <w:jc w:val="center"/>
              <w:rPr>
                <w:b/>
                <w:bCs/>
                <w:szCs w:val="20"/>
              </w:rPr>
            </w:pPr>
            <w:r w:rsidRPr="009B680B">
              <w:rPr>
                <w:rFonts w:eastAsia="Calibri"/>
                <w:b/>
                <w:szCs w:val="20"/>
                <w:lang w:eastAsia="en-US"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857F25" w:rsidRPr="00E04197" w:rsidRDefault="00857F25" w:rsidP="00857F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22129804,8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57F25" w:rsidRPr="00E04197" w:rsidRDefault="00857F25" w:rsidP="00857F25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808781,2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7F25" w:rsidRPr="00E04197" w:rsidRDefault="00857F25" w:rsidP="00857F25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14857908,9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F25" w:rsidRPr="00E04197" w:rsidRDefault="00857F25" w:rsidP="00857F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6434375,2</w:t>
            </w:r>
          </w:p>
        </w:tc>
        <w:tc>
          <w:tcPr>
            <w:tcW w:w="851" w:type="dxa"/>
            <w:vAlign w:val="bottom"/>
          </w:tcPr>
          <w:p w:rsidR="00857F25" w:rsidRPr="00E04197" w:rsidRDefault="00857F25" w:rsidP="00857F25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7F25" w:rsidRPr="00E04197" w:rsidRDefault="00857F25" w:rsidP="00857F25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28739,5</w:t>
            </w:r>
          </w:p>
        </w:tc>
      </w:tr>
    </w:tbl>
    <w:p w:rsidR="000F6AC9" w:rsidRPr="009B680B" w:rsidRDefault="000F6AC9" w:rsidP="000F6AC9">
      <w:pPr>
        <w:pStyle w:val="ConsPlusNormal"/>
        <w:ind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F6AC9" w:rsidRPr="00DD381E" w:rsidRDefault="000F6AC9" w:rsidP="000F6AC9">
      <w:pPr>
        <w:pStyle w:val="ConsPlusNormal"/>
        <w:numPr>
          <w:ilvl w:val="0"/>
          <w:numId w:val="3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</w:p>
    <w:p w:rsidR="000F6AC9" w:rsidRPr="00DD381E" w:rsidRDefault="000F6AC9" w:rsidP="000F6AC9">
      <w:pPr>
        <w:pStyle w:val="ConsPlusNormal"/>
        <w:ind w:left="1080"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F6AC9" w:rsidRPr="00DD381E" w:rsidRDefault="000F6AC9" w:rsidP="000F6AC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Информация о целевых показателях муниципальной программы муниципального образования Тимашевский район</w:t>
      </w:r>
      <w:r w:rsidRPr="00DD38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381E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0F6AC9" w:rsidRPr="00DD381E" w:rsidRDefault="000F6AC9" w:rsidP="000F6A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381E">
        <w:rPr>
          <w:bCs/>
          <w:sz w:val="28"/>
          <w:szCs w:val="28"/>
        </w:rPr>
        <w:t>(далее – муниципальная Программа)</w:t>
      </w:r>
      <w:r w:rsidRPr="00DD381E">
        <w:rPr>
          <w:sz w:val="28"/>
          <w:szCs w:val="28"/>
        </w:rPr>
        <w:t xml:space="preserve"> приведена в приложении № 1 к муниципальной Программе.</w:t>
      </w:r>
    </w:p>
    <w:p w:rsidR="000F6AC9" w:rsidRPr="00DD381E" w:rsidRDefault="000F6AC9" w:rsidP="000F6A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AC9" w:rsidRPr="00DD381E" w:rsidRDefault="000F6AC9" w:rsidP="000F6AC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DD381E">
        <w:rPr>
          <w:b/>
          <w:sz w:val="28"/>
          <w:szCs w:val="28"/>
        </w:rPr>
        <w:t xml:space="preserve"> Перечень основных мероприятий муниципальной Программы</w:t>
      </w:r>
    </w:p>
    <w:p w:rsidR="000F6AC9" w:rsidRPr="00DD381E" w:rsidRDefault="000F6AC9" w:rsidP="000F6AC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F6AC9" w:rsidRPr="00DD381E" w:rsidRDefault="000F6AC9" w:rsidP="000F6AC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D381E">
        <w:rPr>
          <w:sz w:val="28"/>
          <w:szCs w:val="28"/>
        </w:rPr>
        <w:t xml:space="preserve"> </w:t>
      </w:r>
      <w:r w:rsidRPr="00DD381E">
        <w:rPr>
          <w:sz w:val="28"/>
          <w:szCs w:val="28"/>
        </w:rPr>
        <w:tab/>
        <w:t xml:space="preserve">Перечень основных мероприятий муниципальной Программы представлен в приложении № 2 </w:t>
      </w:r>
      <w:r w:rsidRPr="00DD381E">
        <w:rPr>
          <w:bCs/>
          <w:sz w:val="28"/>
          <w:szCs w:val="28"/>
        </w:rPr>
        <w:t>к муниципальной Программе</w:t>
      </w:r>
      <w:r w:rsidRPr="00DD381E">
        <w:rPr>
          <w:sz w:val="28"/>
          <w:szCs w:val="28"/>
        </w:rPr>
        <w:t>.</w:t>
      </w:r>
    </w:p>
    <w:p w:rsidR="000F6AC9" w:rsidRPr="00DD381E" w:rsidRDefault="000F6AC9" w:rsidP="000F6AC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F6AC9" w:rsidRPr="00DD381E" w:rsidRDefault="000F6AC9" w:rsidP="000F6AC9">
      <w:pPr>
        <w:pStyle w:val="ConsPlusNormal"/>
        <w:numPr>
          <w:ilvl w:val="0"/>
          <w:numId w:val="3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381E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оценки эффективности реализации </w:t>
      </w:r>
    </w:p>
    <w:p w:rsidR="000F6AC9" w:rsidRPr="00DD381E" w:rsidRDefault="000F6AC9" w:rsidP="000F6AC9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D381E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0F6AC9" w:rsidRPr="00DD381E" w:rsidRDefault="000F6AC9" w:rsidP="000F6AC9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 3.1. Оценка эффективности реализации муниципальной Программы</w:t>
      </w:r>
      <w:r w:rsidRPr="00DD381E">
        <w:rPr>
          <w:color w:val="000000"/>
          <w:sz w:val="28"/>
          <w:szCs w:val="28"/>
        </w:rPr>
        <w:t xml:space="preserve"> (далее – Оценка эффективности)</w:t>
      </w:r>
      <w:r w:rsidRPr="00DD381E">
        <w:rPr>
          <w:sz w:val="28"/>
          <w:szCs w:val="28"/>
        </w:rPr>
        <w:t xml:space="preserve"> проводится управлением образования </w:t>
      </w:r>
      <w:r w:rsidRPr="00DD381E">
        <w:rPr>
          <w:sz w:val="28"/>
          <w:szCs w:val="28"/>
        </w:rPr>
        <w:lastRenderedPageBreak/>
        <w:t>администрации муниципального образования Тимашевский район -координатором Программы ежегодно в срок до 1 февраля года, следующего за отчетным.</w:t>
      </w:r>
    </w:p>
    <w:p w:rsidR="000F6AC9" w:rsidRPr="00DD381E" w:rsidRDefault="000F6AC9" w:rsidP="000F6AC9">
      <w:pPr>
        <w:pStyle w:val="a5"/>
        <w:spacing w:after="0"/>
        <w:ind w:firstLine="708"/>
        <w:jc w:val="both"/>
        <w:rPr>
          <w:color w:val="000000"/>
          <w:sz w:val="28"/>
          <w:szCs w:val="28"/>
        </w:rPr>
      </w:pPr>
      <w:r w:rsidRPr="00DD381E">
        <w:rPr>
          <w:sz w:val="28"/>
          <w:szCs w:val="28"/>
        </w:rPr>
        <w:t xml:space="preserve">Оценка эффективности </w:t>
      </w:r>
      <w:r w:rsidRPr="00DD381E">
        <w:rPr>
          <w:color w:val="000000"/>
          <w:sz w:val="28"/>
          <w:szCs w:val="28"/>
        </w:rPr>
        <w:t>осуществляется в два этапа.</w:t>
      </w:r>
    </w:p>
    <w:p w:rsidR="000F6AC9" w:rsidRPr="00DD381E" w:rsidRDefault="000F6AC9" w:rsidP="000F6AC9">
      <w:pPr>
        <w:pStyle w:val="a5"/>
        <w:spacing w:after="0"/>
        <w:ind w:firstLine="709"/>
        <w:jc w:val="both"/>
        <w:rPr>
          <w:sz w:val="28"/>
          <w:szCs w:val="28"/>
          <w:highlight w:val="yellow"/>
        </w:rPr>
      </w:pPr>
      <w:r w:rsidRPr="00DD381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DD381E">
        <w:rPr>
          <w:color w:val="000000"/>
          <w:sz w:val="28"/>
          <w:szCs w:val="28"/>
        </w:rPr>
        <w:t xml:space="preserve"> (далее</w:t>
      </w:r>
      <w:r w:rsidRPr="00DD381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–Второй этап оценки эффективности).</w:t>
      </w:r>
      <w:r w:rsidRPr="00DD381E">
        <w:rPr>
          <w:sz w:val="28"/>
          <w:szCs w:val="28"/>
          <w:highlight w:val="yellow"/>
        </w:rPr>
        <w:t xml:space="preserve"> 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3.2. Оценка степени реализации мероприятий подпрограмм.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0F6AC9" w:rsidRPr="00DD381E" w:rsidRDefault="000F6AC9" w:rsidP="000F6AC9">
      <w:pPr>
        <w:ind w:firstLine="73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СРм=Мв / М * 100,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СРм – степень реализации мероприятий;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3.2.2. Мероприятие может считаться выполненным в полном объеме при достижении следующих результатов: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</w:t>
      </w:r>
      <w:r w:rsidRPr="00DD381E">
        <w:rPr>
          <w:sz w:val="28"/>
          <w:szCs w:val="28"/>
        </w:rPr>
        <w:lastRenderedPageBreak/>
        <w:t>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0F6AC9" w:rsidRPr="00DD381E" w:rsidRDefault="000F6AC9" w:rsidP="000F6AC9">
      <w:pPr>
        <w:pStyle w:val="a5"/>
        <w:spacing w:after="0"/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2) 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3.3. Оценка степени соответствия запланированному уровню расходов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ССуз = Зф/Зп,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ССуз – степень соответствия запланированному уровню расходов;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Зф – фактические расходы на реализацию подпрограммы в отчётном году;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Зп – объемы бюджетных ассигнований, предусмотренные на реализацию соответствующей подпрограммы в районном и краевом бюджетах на отчетный </w:t>
      </w:r>
      <w:r w:rsidRPr="00DD381E">
        <w:rPr>
          <w:sz w:val="28"/>
          <w:szCs w:val="28"/>
        </w:rPr>
        <w:lastRenderedPageBreak/>
        <w:t>год в соответствии с действующей на момент проведения оценки эффективности реализации редакцией муниципальной программы.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3.4. Оценка эффективности использования бюджетных средств.</w:t>
      </w:r>
    </w:p>
    <w:p w:rsidR="000F6AC9" w:rsidRPr="00DD381E" w:rsidRDefault="000F6AC9" w:rsidP="000F6AC9">
      <w:pPr>
        <w:ind w:firstLine="73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0F6AC9" w:rsidRPr="00DD381E" w:rsidRDefault="000F6AC9" w:rsidP="000F6AC9">
      <w:pPr>
        <w:ind w:firstLine="73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Эис = СРм/ССуз,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Эис – эффективность использования бюджетных средств;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СРм – степень реализации мероприятий, полностью или частично финансируемых из бюджета;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ССуз – степень соответствия запланированному уровню расходов из всех источников.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3.5. Оценка степени достижения целей и решения задач подпрограммы 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3.5.2. Степень достижения планового значения целевого показателя рассчитывается по следующим формулам: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СДп/ппз = ЗПп/пф/ЗПп/пп;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СДп/ппз = ЗПп/пп/ЗПп/пф,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ЗПп/пф – значение целевого показателя подпрограммы, фактически достигнутое на конец отчетного периода;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ЗПп/пп – плановое значение целевого показателя подпрограммы.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3.5.3. Степень реализации подпрограммы рассчитывается по формуле: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СРп/п = ∑ СДп/ппз/</w:t>
      </w:r>
      <w:r w:rsidRPr="00DD381E">
        <w:rPr>
          <w:sz w:val="28"/>
          <w:szCs w:val="28"/>
          <w:lang w:val="en-US"/>
        </w:rPr>
        <w:t>N</w:t>
      </w:r>
      <w:r w:rsidRPr="00DD381E">
        <w:rPr>
          <w:sz w:val="28"/>
          <w:szCs w:val="28"/>
        </w:rPr>
        <w:t>, где: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1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– степень реализации подпрограммы;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СДп/ппз – степень достижения планового значения целевого показателя подпрограммы;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  <w:r w:rsidRPr="00DD381E">
        <w:rPr>
          <w:sz w:val="28"/>
          <w:szCs w:val="28"/>
        </w:rPr>
        <w:t xml:space="preserve"> – число целевых показателей подпрограммы.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использовании данной формулы в случаях, если СДп/ппз&gt;1, значение СДп/ппз принимается равным 1.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При оценке степени реализации подпрограммы координатором подпрограммы могут определяться коэффициенты значимости отдельных </w:t>
      </w:r>
      <w:r w:rsidRPr="00DD381E">
        <w:rPr>
          <w:sz w:val="28"/>
          <w:szCs w:val="28"/>
        </w:rPr>
        <w:lastRenderedPageBreak/>
        <w:t>целевых показателей. При использовании коэффициентов значимости приведенная выше формула преобразуется в следующую: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N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= ∑ СДп/ппз*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1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 xml:space="preserve"> – удельный вес, отражающий значимость целевого показателя,      ∑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= 1.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 Оценка эффективности реализации подпрограммы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= СРп/п*Эис,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– эффективность реализации подпрограммы;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СРп/п – степень реализации подпрограммы;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Эис –эффективность использования финансовых ресурсов на реализацию подпрограммы согласно п.5.4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3.6.2. Эффективность реализации подпрограммы признается высокой в случае, если значение ЭРп/п составляет не менее 0,9.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подпрограммы признается средней в случае, если значение ЭРп/п составляет не менее 0,8.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подпрограммы признается удовлетворительной в случае, если значение ЭРп/п составляет не менее 0,7.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Итоги Первого этапа Оценки эффективности формируются в форме таблицы: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</w:p>
    <w:p w:rsidR="000F6AC9" w:rsidRPr="00DD381E" w:rsidRDefault="000F6AC9" w:rsidP="000F6AC9">
      <w:pPr>
        <w:ind w:firstLine="734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Итоги Первого этапа Оценки эффективности</w:t>
      </w:r>
    </w:p>
    <w:p w:rsidR="000F6AC9" w:rsidRPr="00DD381E" w:rsidRDefault="000F6AC9" w:rsidP="000F6AC9">
      <w:pPr>
        <w:ind w:firstLine="734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985"/>
        <w:gridCol w:w="1275"/>
      </w:tblGrid>
      <w:tr w:rsidR="000F6AC9" w:rsidRPr="00DD381E" w:rsidTr="000F6AC9"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№     п/п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Результат</w:t>
            </w:r>
          </w:p>
        </w:tc>
      </w:tr>
      <w:tr w:rsidR="000F6AC9" w:rsidRPr="00DD381E" w:rsidTr="000F6AC9"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</w:tr>
      <w:tr w:rsidR="000F6AC9" w:rsidRPr="00DD381E" w:rsidTr="000F6AC9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39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СРм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795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ССуз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621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DD381E">
              <w:rPr>
                <w:color w:val="000000"/>
                <w:sz w:val="28"/>
                <w:szCs w:val="28"/>
              </w:rPr>
              <w:br/>
              <w:t>бюджета, %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Эис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629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ind w:left="-108"/>
              <w:rPr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СДп/ппз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315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17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ЭРп/п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07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985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D381E">
              <w:rPr>
                <w:color w:val="000000"/>
                <w:sz w:val="28"/>
                <w:szCs w:val="28"/>
              </w:rPr>
              <w:t>К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07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 Оценка степени достижения целей и решения задач Программы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3.7.2.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СДппз = ЗПпф/ЗПпп;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СДппз = ЗПпп/ЗПпф,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СДппз – степень достижения планового значения целевого показателя, характеризующего цели и задачи 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ЗПпп – плановое значение целевого показателя, характеризующего цели и задачи Программы.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3.7.3. Степень реализации Программы рассчитывается по формуле: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</w:p>
    <w:p w:rsidR="000F6AC9" w:rsidRPr="00DD381E" w:rsidRDefault="000F6AC9" w:rsidP="000F6AC9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М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СРп = ∑ СДппз/М, где:    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1</w:t>
      </w:r>
    </w:p>
    <w:p w:rsidR="000F6AC9" w:rsidRPr="00DD381E" w:rsidRDefault="000F6AC9" w:rsidP="000F6AC9">
      <w:pPr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СРп – степень реализации Программы;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М – число целевых показателей, характеризующих цели и задачи Программы.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использовании данной формулы в случаях, если СДппз&gt;1, значение СДппз принимается равным 1.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0F6AC9" w:rsidRPr="00DD381E" w:rsidRDefault="000F6AC9" w:rsidP="000F6AC9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М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lastRenderedPageBreak/>
        <w:t>СРгп = ∑ СДппз*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, где:</w:t>
      </w:r>
    </w:p>
    <w:p w:rsidR="000F6AC9" w:rsidRPr="00DD381E" w:rsidRDefault="000F6AC9" w:rsidP="000F6AC9">
      <w:pPr>
        <w:tabs>
          <w:tab w:val="left" w:pos="1662"/>
        </w:tabs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                                 1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 xml:space="preserve"> – удельный вес, отражающий значимость показателя, ∑ </w:t>
      </w:r>
      <w:r w:rsidRPr="00DD381E">
        <w:rPr>
          <w:sz w:val="28"/>
          <w:szCs w:val="28"/>
          <w:lang w:val="en-US"/>
        </w:rPr>
        <w:t>ki</w:t>
      </w:r>
      <w:r w:rsidRPr="00DD381E">
        <w:rPr>
          <w:sz w:val="28"/>
          <w:szCs w:val="28"/>
        </w:rPr>
        <w:t>=1.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 Оценка эффективности реализации Программы</w:t>
      </w:r>
    </w:p>
    <w:p w:rsidR="000F6AC9" w:rsidRPr="00DD381E" w:rsidRDefault="000F6AC9" w:rsidP="000F6AC9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F6AC9" w:rsidRPr="00DD381E" w:rsidRDefault="000F6AC9" w:rsidP="000F6AC9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</w:t>
      </w:r>
      <w:r w:rsidRPr="00DD381E">
        <w:rPr>
          <w:sz w:val="28"/>
          <w:szCs w:val="28"/>
          <w:lang w:val="en-US"/>
        </w:rPr>
        <w:t>j</w:t>
      </w:r>
    </w:p>
    <w:p w:rsidR="000F6AC9" w:rsidRPr="00DD381E" w:rsidRDefault="000F6AC9" w:rsidP="000F6AC9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ЭРп = 0,5*СРп + 0,5*∑ЭРп/п*</w:t>
      </w: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>/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, где:</w:t>
      </w:r>
    </w:p>
    <w:p w:rsidR="000F6AC9" w:rsidRPr="00DD381E" w:rsidRDefault="000F6AC9" w:rsidP="000F6AC9">
      <w:pPr>
        <w:ind w:firstLine="851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                       1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 – эффективность реализации 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СРп – степень реализации 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ЭРп/п – эффективность реализации подпрограммы;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</w:p>
    <w:p w:rsidR="000F6AC9" w:rsidRPr="00DD381E" w:rsidRDefault="000F6AC9" w:rsidP="000F6AC9">
      <w:pPr>
        <w:jc w:val="center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kj</w:t>
      </w:r>
      <w:r w:rsidRPr="00DD381E">
        <w:rPr>
          <w:sz w:val="28"/>
          <w:szCs w:val="28"/>
        </w:rPr>
        <w:t xml:space="preserve"> = Ф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/Ф, где: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Ф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– объем фактических расходов из бюджета (кассового исполнения) на реализацию </w:t>
      </w: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>-той подпрограммы  в отчетном году;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Ф – объем фактических расходов из бюджета (кассового исполнения) на реализацию Программы;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  <w:lang w:val="en-US"/>
        </w:rPr>
        <w:t>J</w:t>
      </w:r>
      <w:r w:rsidRPr="00DD381E">
        <w:rPr>
          <w:sz w:val="28"/>
          <w:szCs w:val="28"/>
        </w:rPr>
        <w:t xml:space="preserve"> – количество подпрограмм.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3.8.2. Эффективность реализации Программы признается высокой в случае, если значение ЭРп составляет не менее 0,90.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Программы признается средней в случае, если значение ЭРп составляет не менее 0,80.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Эффективность реализации Программы признается удовлетворительной в случае, если значение ЭРп составляет не менее 0,70.</w:t>
      </w:r>
    </w:p>
    <w:p w:rsidR="000F6AC9" w:rsidRPr="00DD381E" w:rsidRDefault="000F6AC9" w:rsidP="000F6AC9">
      <w:pPr>
        <w:ind w:firstLine="851"/>
        <w:jc w:val="both"/>
        <w:rPr>
          <w:sz w:val="28"/>
          <w:szCs w:val="28"/>
        </w:rPr>
      </w:pPr>
      <w:r w:rsidRPr="00DD381E">
        <w:rPr>
          <w:sz w:val="28"/>
          <w:szCs w:val="28"/>
        </w:rPr>
        <w:t>В остальных случаях эффективность реализации Программы признается неудовлетворительной.</w:t>
      </w:r>
    </w:p>
    <w:p w:rsidR="000F6AC9" w:rsidRPr="00DD381E" w:rsidRDefault="000F6AC9" w:rsidP="000F6AC9">
      <w:pPr>
        <w:ind w:firstLine="851"/>
        <w:rPr>
          <w:sz w:val="28"/>
          <w:szCs w:val="28"/>
        </w:rPr>
      </w:pPr>
      <w:r w:rsidRPr="00DD381E">
        <w:rPr>
          <w:sz w:val="28"/>
          <w:szCs w:val="28"/>
        </w:rPr>
        <w:t>Результаты Оценки эффективности оформляются в форме таблицы:</w:t>
      </w:r>
    </w:p>
    <w:p w:rsidR="000F6AC9" w:rsidRPr="00DD381E" w:rsidRDefault="000F6AC9" w:rsidP="000F6AC9">
      <w:pPr>
        <w:pStyle w:val="a5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F6AC9" w:rsidRPr="00DD381E" w:rsidRDefault="000F6AC9" w:rsidP="000F6AC9">
      <w:pPr>
        <w:pStyle w:val="a5"/>
        <w:spacing w:after="0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F6AC9" w:rsidRPr="00DD381E" w:rsidRDefault="000F6AC9" w:rsidP="000F6AC9">
      <w:pPr>
        <w:pStyle w:val="a5"/>
        <w:spacing w:after="0"/>
        <w:jc w:val="center"/>
        <w:rPr>
          <w:sz w:val="28"/>
          <w:szCs w:val="28"/>
        </w:rPr>
      </w:pPr>
      <w:r w:rsidRPr="00DD381E">
        <w:rPr>
          <w:sz w:val="28"/>
          <w:szCs w:val="28"/>
        </w:rPr>
        <w:t>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701"/>
      </w:tblGrid>
      <w:tr w:rsidR="000F6AC9" w:rsidRPr="00DD381E" w:rsidTr="000F6AC9"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№     п/п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701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Результат</w:t>
            </w:r>
          </w:p>
        </w:tc>
      </w:tr>
      <w:tr w:rsidR="000F6AC9" w:rsidRPr="00DD381E" w:rsidTr="000F6AC9">
        <w:trPr>
          <w:trHeight w:val="197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tabs>
                <w:tab w:val="left" w:pos="7920"/>
              </w:tabs>
              <w:spacing w:before="40" w:after="40"/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0F6AC9" w:rsidRPr="00DD381E" w:rsidRDefault="000F6AC9" w:rsidP="000F6AC9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DD381E">
              <w:rPr>
                <w:sz w:val="28"/>
                <w:szCs w:val="28"/>
              </w:rPr>
              <w:t>4</w:t>
            </w:r>
          </w:p>
        </w:tc>
      </w:tr>
      <w:tr w:rsidR="000F6AC9" w:rsidRPr="00DD381E" w:rsidTr="000F6AC9">
        <w:trPr>
          <w:trHeight w:val="494"/>
        </w:trPr>
        <w:tc>
          <w:tcPr>
            <w:tcW w:w="9747" w:type="dxa"/>
            <w:gridSpan w:val="4"/>
            <w:shd w:val="clear" w:color="auto" w:fill="auto"/>
          </w:tcPr>
          <w:p w:rsidR="000F6AC9" w:rsidRPr="00DD381E" w:rsidRDefault="000F6AC9" w:rsidP="000F6AC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Оценка степени достижения целей и решения задач 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515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СДппз</w:t>
            </w: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55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СРп</w:t>
            </w: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274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  <w:lang w:val="en-US"/>
              </w:rPr>
            </w:pPr>
            <w:r w:rsidRPr="00DD381E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ЭРп</w:t>
            </w: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17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09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Средняя эффективность (если &gt;или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DD381E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09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Удовлетворительная эффективность (если &gt; или = 0,70)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09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Неудовлетворительная эффективность (если 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DD381E">
              <w:rPr>
                <w:color w:val="000000"/>
                <w:sz w:val="28"/>
                <w:szCs w:val="28"/>
              </w:rPr>
              <w:t xml:space="preserve"> 0,</w:t>
            </w:r>
            <w:r w:rsidRPr="00DD381E">
              <w:rPr>
                <w:color w:val="000000"/>
                <w:sz w:val="28"/>
                <w:szCs w:val="28"/>
                <w:lang w:val="en-US"/>
              </w:rPr>
              <w:t>7</w:t>
            </w:r>
            <w:r w:rsidRPr="00DD381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  <w:tr w:rsidR="000F6AC9" w:rsidRPr="00DD381E" w:rsidTr="000F6AC9">
        <w:trPr>
          <w:trHeight w:val="409"/>
        </w:trPr>
        <w:tc>
          <w:tcPr>
            <w:tcW w:w="675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  <w:r w:rsidRPr="00DD381E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559" w:type="dxa"/>
          </w:tcPr>
          <w:p w:rsidR="000F6AC9" w:rsidRPr="00DD381E" w:rsidRDefault="000F6AC9" w:rsidP="000F6AC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6AC9" w:rsidRPr="00DD381E" w:rsidRDefault="000F6AC9" w:rsidP="000F6AC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0F6AC9" w:rsidRPr="00DD381E" w:rsidRDefault="000F6AC9" w:rsidP="000F6AC9">
      <w:pPr>
        <w:pStyle w:val="a5"/>
        <w:spacing w:after="0"/>
        <w:ind w:firstLine="709"/>
        <w:jc w:val="both"/>
        <w:rPr>
          <w:b/>
          <w:sz w:val="28"/>
          <w:szCs w:val="28"/>
        </w:rPr>
      </w:pPr>
    </w:p>
    <w:p w:rsidR="000F6AC9" w:rsidRPr="00DD381E" w:rsidRDefault="000F6AC9" w:rsidP="000F6AC9">
      <w:pPr>
        <w:pStyle w:val="ConsPlusNormal"/>
        <w:numPr>
          <w:ilvl w:val="0"/>
          <w:numId w:val="3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 xml:space="preserve"> Механизм реализации муниципальной Программы </w:t>
      </w:r>
    </w:p>
    <w:p w:rsidR="000F6AC9" w:rsidRPr="00DD381E" w:rsidRDefault="000F6AC9" w:rsidP="000F6A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381E">
        <w:rPr>
          <w:rFonts w:ascii="Times New Roman" w:hAnsi="Times New Roman" w:cs="Times New Roman"/>
          <w:b/>
          <w:sz w:val="28"/>
          <w:szCs w:val="28"/>
        </w:rPr>
        <w:t>и контроль за ее выполнением</w:t>
      </w:r>
    </w:p>
    <w:p w:rsidR="000F6AC9" w:rsidRPr="00DD381E" w:rsidRDefault="000F6AC9" w:rsidP="000F6A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на основе взаимодействия с отделами (управлениями) администрации муниципального образования Тимашевский район и образовательными организациями.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Текущее управление реализацией мероприятий Программы осуществляет управление образования администрации муниципального образования Тимашевский район - координатор Программы.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Координатор Программы: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1) проводит оценку эффективности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2) организует реализацию Программы, координацию деятельности муниципальных заказчиков и исполнителей мероприятий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3) осуществляет нормативно-правовое и методическое обеспечение реализации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4) осуществляет подготовку предложений по объемам и источникам средств, направленных на реализацию мероприятий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5) осуществляет информационную и разъяснительную работу, направленную на освещение целей и задач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6) осуществляет оценку эффективности, а также оценку целевых показателей и критериев реализации Программы в целом;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7) 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8) 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9) осуществляет меры по устранению недостатков и приостановке реализации отдельных мероприятий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10) организует взаимодействие с отраслевыми (функциональными) органами администрации муниципального образования Тимашевский район по подготовке и реализации программных мероприятий, а также по анализу и </w:t>
      </w:r>
      <w:r w:rsidRPr="00DD381E">
        <w:rPr>
          <w:rFonts w:ascii="Times New Roman" w:hAnsi="Times New Roman" w:cs="Times New Roman"/>
          <w:sz w:val="28"/>
          <w:szCs w:val="28"/>
        </w:rPr>
        <w:lastRenderedPageBreak/>
        <w:t>рациональному использованию средств районного и краевого бюджетов;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11) предоставляет в министерство образования и науки Краснодарского края, заместителю главы муниципального образования Тимашевский район по социальным вопросам, в отдел финансового контроля администрации муниципального образования Тимашевский район сведения, необходимые для проведения мониторинга реализации Программы.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отчет, который содержит: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1) 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2) аналитическую записку о ходе реализации мероприятий Программы, в случае неисполнения - анализ причин несвоевременного выполнения программных мероприятий. 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годом.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Контроль за реализацией муниципальной Программы осуществляет заместитель главы муниципального образования Тимашевский района по социальным вопросам. </w:t>
      </w: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Pr="00DD381E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Pr="00DD381E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D381E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0F6AC9" w:rsidRPr="00DD381E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381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F6AC9" w:rsidRDefault="000F6AC9" w:rsidP="000F6AC9">
      <w:pPr>
        <w:rPr>
          <w:sz w:val="28"/>
          <w:szCs w:val="28"/>
        </w:rPr>
      </w:pPr>
      <w:r w:rsidRPr="00DD381E">
        <w:rPr>
          <w:sz w:val="28"/>
          <w:szCs w:val="28"/>
        </w:rPr>
        <w:t xml:space="preserve">Тимашевский район                                    </w:t>
      </w:r>
      <w:r>
        <w:rPr>
          <w:sz w:val="28"/>
          <w:szCs w:val="28"/>
        </w:rPr>
        <w:t xml:space="preserve">  </w:t>
      </w:r>
      <w:r w:rsidRPr="00DD381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Е.И. Мальченко</w:t>
      </w:r>
    </w:p>
    <w:p w:rsidR="000F6AC9" w:rsidRDefault="000F6AC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6AC9" w:rsidRDefault="000F6AC9" w:rsidP="000F6AC9">
      <w:pPr>
        <w:sectPr w:rsidR="000F6AC9" w:rsidSect="000F6AC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0F6AC9" w:rsidRPr="00A36D25" w:rsidRDefault="000F6AC9" w:rsidP="000F6AC9">
      <w:pPr>
        <w:tabs>
          <w:tab w:val="left" w:pos="3168"/>
        </w:tabs>
        <w:ind w:left="10490" w:firstLine="12"/>
        <w:rPr>
          <w:sz w:val="26"/>
          <w:szCs w:val="26"/>
        </w:rPr>
      </w:pPr>
      <w:r w:rsidRPr="00A36D25">
        <w:rPr>
          <w:sz w:val="26"/>
          <w:szCs w:val="26"/>
        </w:rPr>
        <w:lastRenderedPageBreak/>
        <w:t>Приложение № 1</w:t>
      </w:r>
    </w:p>
    <w:p w:rsidR="000F6AC9" w:rsidRDefault="000F6AC9" w:rsidP="000F6AC9">
      <w:pPr>
        <w:tabs>
          <w:tab w:val="left" w:pos="3168"/>
        </w:tabs>
        <w:ind w:left="10490" w:firstLine="12"/>
        <w:rPr>
          <w:sz w:val="26"/>
          <w:szCs w:val="26"/>
        </w:rPr>
      </w:pPr>
      <w:r w:rsidRPr="00A36D25">
        <w:rPr>
          <w:sz w:val="26"/>
          <w:szCs w:val="26"/>
        </w:rPr>
        <w:t xml:space="preserve">к муниципальной программе                         муниципального образования </w:t>
      </w:r>
    </w:p>
    <w:p w:rsidR="000F6AC9" w:rsidRPr="00A36D25" w:rsidRDefault="000F6AC9" w:rsidP="000F6AC9">
      <w:pPr>
        <w:tabs>
          <w:tab w:val="left" w:pos="3168"/>
        </w:tabs>
        <w:ind w:left="10490" w:firstLine="12"/>
        <w:rPr>
          <w:sz w:val="26"/>
          <w:szCs w:val="26"/>
        </w:rPr>
      </w:pPr>
      <w:r w:rsidRPr="00A36D25">
        <w:rPr>
          <w:sz w:val="26"/>
          <w:szCs w:val="26"/>
        </w:rPr>
        <w:t xml:space="preserve">Тимашевский район </w:t>
      </w:r>
    </w:p>
    <w:p w:rsidR="000F6AC9" w:rsidRDefault="000F6AC9" w:rsidP="000F6AC9">
      <w:pPr>
        <w:tabs>
          <w:tab w:val="left" w:pos="3168"/>
        </w:tabs>
        <w:ind w:left="10490" w:firstLine="12"/>
        <w:rPr>
          <w:sz w:val="26"/>
          <w:szCs w:val="26"/>
        </w:rPr>
      </w:pPr>
      <w:r w:rsidRPr="00A36D25">
        <w:rPr>
          <w:sz w:val="26"/>
          <w:szCs w:val="26"/>
        </w:rPr>
        <w:t>«Развитие образования»</w:t>
      </w:r>
    </w:p>
    <w:p w:rsidR="00857F25" w:rsidRDefault="00857F25" w:rsidP="000F6AC9">
      <w:pPr>
        <w:tabs>
          <w:tab w:val="left" w:pos="3168"/>
        </w:tabs>
        <w:ind w:left="10490" w:firstLine="12"/>
        <w:rPr>
          <w:sz w:val="26"/>
          <w:szCs w:val="26"/>
        </w:rPr>
      </w:pPr>
    </w:p>
    <w:p w:rsidR="00857F25" w:rsidRPr="00A36D25" w:rsidRDefault="00857F25" w:rsidP="000F6AC9">
      <w:pPr>
        <w:tabs>
          <w:tab w:val="left" w:pos="3168"/>
        </w:tabs>
        <w:ind w:left="10490" w:firstLine="12"/>
        <w:rPr>
          <w:sz w:val="26"/>
          <w:szCs w:val="26"/>
        </w:rPr>
      </w:pPr>
    </w:p>
    <w:p w:rsidR="000F6AC9" w:rsidRPr="0022678F" w:rsidRDefault="000F6AC9" w:rsidP="000F6AC9">
      <w:pPr>
        <w:tabs>
          <w:tab w:val="left" w:pos="9072"/>
        </w:tabs>
        <w:ind w:left="9072"/>
        <w:rPr>
          <w:sz w:val="28"/>
          <w:szCs w:val="28"/>
        </w:rPr>
      </w:pPr>
      <w:r w:rsidRPr="0022678F">
        <w:rPr>
          <w:sz w:val="28"/>
          <w:szCs w:val="28"/>
        </w:rPr>
        <w:t xml:space="preserve">                                                                                         </w:t>
      </w:r>
    </w:p>
    <w:p w:rsidR="000F6AC9" w:rsidRPr="0022678F" w:rsidRDefault="000F6AC9" w:rsidP="000F6A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ЦЕЛЕВЫЕ ПОКАЗАТЕЛИ</w:t>
      </w:r>
    </w:p>
    <w:p w:rsidR="000F6AC9" w:rsidRPr="0022678F" w:rsidRDefault="000F6AC9" w:rsidP="000F6AC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муниципального образования Тимашевский район</w:t>
      </w:r>
    </w:p>
    <w:p w:rsidR="000F6AC9" w:rsidRDefault="000F6AC9" w:rsidP="000F6A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2678F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образования»</w:t>
      </w:r>
    </w:p>
    <w:p w:rsidR="00857F25" w:rsidRPr="0022678F" w:rsidRDefault="00857F25" w:rsidP="000F6A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F6AC9" w:rsidRPr="0022678F" w:rsidRDefault="000F6AC9" w:rsidP="000F6A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737" w:type="dxa"/>
        <w:tblLook w:val="04A0" w:firstRow="1" w:lastRow="0" w:firstColumn="1" w:lastColumn="0" w:noHBand="0" w:noVBand="1"/>
      </w:tblPr>
      <w:tblGrid>
        <w:gridCol w:w="562"/>
        <w:gridCol w:w="3261"/>
        <w:gridCol w:w="1275"/>
        <w:gridCol w:w="993"/>
        <w:gridCol w:w="992"/>
        <w:gridCol w:w="1134"/>
        <w:gridCol w:w="1134"/>
        <w:gridCol w:w="850"/>
        <w:gridCol w:w="993"/>
        <w:gridCol w:w="992"/>
        <w:gridCol w:w="850"/>
        <w:gridCol w:w="851"/>
        <w:gridCol w:w="850"/>
      </w:tblGrid>
      <w:tr w:rsidR="000F6AC9" w:rsidRPr="00DE20E5" w:rsidTr="000F6AC9">
        <w:tc>
          <w:tcPr>
            <w:tcW w:w="562" w:type="dxa"/>
            <w:vMerge w:val="restart"/>
            <w:tcBorders>
              <w:bottom w:val="nil"/>
            </w:tcBorders>
            <w:vAlign w:val="center"/>
          </w:tcPr>
          <w:p w:rsidR="000F6AC9" w:rsidRPr="00DE20E5" w:rsidRDefault="000F6AC9" w:rsidP="000F6AC9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№</w:t>
            </w:r>
            <w:r w:rsidRPr="00DE20E5">
              <w:rPr>
                <w:rFonts w:ascii="Times New Roman" w:hAnsi="Times New Roman" w:cs="Times New Roman"/>
                <w:sz w:val="22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bottom w:val="nil"/>
            </w:tcBorders>
            <w:vAlign w:val="center"/>
          </w:tcPr>
          <w:p w:rsidR="000F6AC9" w:rsidRPr="00DE20E5" w:rsidRDefault="000F6AC9" w:rsidP="000F6AC9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 xml:space="preserve">Наименование целевого </w:t>
            </w:r>
          </w:p>
          <w:p w:rsidR="000F6AC9" w:rsidRPr="00DE20E5" w:rsidRDefault="000F6AC9" w:rsidP="000F6AC9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 xml:space="preserve">показателя 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0F6AC9" w:rsidRPr="00DE20E5" w:rsidRDefault="000F6AC9" w:rsidP="000F6AC9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Единица измерения</w:t>
            </w:r>
          </w:p>
        </w:tc>
        <w:tc>
          <w:tcPr>
            <w:tcW w:w="9639" w:type="dxa"/>
            <w:gridSpan w:val="10"/>
            <w:tcBorders>
              <w:bottom w:val="single" w:sz="4" w:space="0" w:color="auto"/>
            </w:tcBorders>
          </w:tcPr>
          <w:p w:rsidR="000F6AC9" w:rsidRPr="00DE20E5" w:rsidRDefault="000F6AC9" w:rsidP="000F6AC9">
            <w:pPr>
              <w:jc w:val="center"/>
              <w:rPr>
                <w:sz w:val="22"/>
              </w:rPr>
            </w:pPr>
            <w:r w:rsidRPr="00DE20E5">
              <w:rPr>
                <w:sz w:val="22"/>
                <w:szCs w:val="20"/>
              </w:rPr>
              <w:t>Значение показателей</w:t>
            </w:r>
          </w:p>
        </w:tc>
      </w:tr>
      <w:tr w:rsidR="000F6AC9" w:rsidRPr="00DE20E5" w:rsidTr="000F6AC9">
        <w:tc>
          <w:tcPr>
            <w:tcW w:w="562" w:type="dxa"/>
            <w:vMerge/>
            <w:tcBorders>
              <w:bottom w:val="nil"/>
            </w:tcBorders>
            <w:vAlign w:val="center"/>
          </w:tcPr>
          <w:p w:rsidR="000F6AC9" w:rsidRPr="00DE20E5" w:rsidRDefault="000F6AC9" w:rsidP="000F6AC9">
            <w:pPr>
              <w:rPr>
                <w:sz w:val="22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0F6AC9" w:rsidRPr="00DE20E5" w:rsidRDefault="000F6AC9" w:rsidP="000F6AC9">
            <w:pPr>
              <w:rPr>
                <w:sz w:val="22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:rsidR="000F6AC9" w:rsidRPr="00DE20E5" w:rsidRDefault="000F6AC9" w:rsidP="000F6AC9">
            <w:pPr>
              <w:rPr>
                <w:sz w:val="2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0F6AC9" w:rsidRPr="00DE20E5" w:rsidRDefault="000F6AC9" w:rsidP="000F6AC9">
            <w:pPr>
              <w:ind w:right="-43"/>
              <w:contextualSpacing/>
              <w:jc w:val="center"/>
              <w:rPr>
                <w:sz w:val="22"/>
                <w:szCs w:val="20"/>
              </w:rPr>
            </w:pPr>
            <w:r w:rsidRPr="00DE20E5">
              <w:rPr>
                <w:sz w:val="22"/>
                <w:szCs w:val="20"/>
              </w:rPr>
              <w:t>2018 год.</w:t>
            </w:r>
          </w:p>
        </w:tc>
        <w:tc>
          <w:tcPr>
            <w:tcW w:w="992" w:type="dxa"/>
            <w:tcBorders>
              <w:bottom w:val="nil"/>
            </w:tcBorders>
          </w:tcPr>
          <w:p w:rsidR="000F6AC9" w:rsidRPr="00DE20E5" w:rsidRDefault="000F6AC9" w:rsidP="000F6AC9">
            <w:pPr>
              <w:ind w:right="-43"/>
              <w:contextualSpacing/>
              <w:jc w:val="center"/>
              <w:rPr>
                <w:sz w:val="22"/>
                <w:szCs w:val="20"/>
              </w:rPr>
            </w:pPr>
            <w:r w:rsidRPr="00DE20E5">
              <w:rPr>
                <w:sz w:val="22"/>
                <w:szCs w:val="20"/>
              </w:rPr>
              <w:t>2019 год.</w:t>
            </w:r>
          </w:p>
        </w:tc>
        <w:tc>
          <w:tcPr>
            <w:tcW w:w="1134" w:type="dxa"/>
            <w:tcBorders>
              <w:bottom w:val="nil"/>
            </w:tcBorders>
          </w:tcPr>
          <w:p w:rsidR="000F6AC9" w:rsidRDefault="000F6AC9" w:rsidP="000F6AC9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2020</w:t>
            </w:r>
          </w:p>
          <w:p w:rsidR="000F6AC9" w:rsidRPr="00DE20E5" w:rsidRDefault="000F6AC9" w:rsidP="000F6AC9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год.</w:t>
            </w:r>
          </w:p>
        </w:tc>
        <w:tc>
          <w:tcPr>
            <w:tcW w:w="1134" w:type="dxa"/>
            <w:tcBorders>
              <w:bottom w:val="nil"/>
            </w:tcBorders>
          </w:tcPr>
          <w:p w:rsidR="000F6AC9" w:rsidRDefault="000F6AC9" w:rsidP="000F6AC9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2021</w:t>
            </w:r>
          </w:p>
          <w:p w:rsidR="000F6AC9" w:rsidRPr="00DE20E5" w:rsidRDefault="000F6AC9" w:rsidP="000F6AC9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год.</w:t>
            </w:r>
          </w:p>
        </w:tc>
        <w:tc>
          <w:tcPr>
            <w:tcW w:w="850" w:type="dxa"/>
            <w:tcBorders>
              <w:bottom w:val="nil"/>
            </w:tcBorders>
          </w:tcPr>
          <w:p w:rsidR="000F6AC9" w:rsidRPr="00DE20E5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2022 год.</w:t>
            </w:r>
          </w:p>
        </w:tc>
        <w:tc>
          <w:tcPr>
            <w:tcW w:w="993" w:type="dxa"/>
            <w:tcBorders>
              <w:bottom w:val="nil"/>
            </w:tcBorders>
          </w:tcPr>
          <w:p w:rsidR="000F6AC9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2023</w:t>
            </w:r>
          </w:p>
          <w:p w:rsidR="000F6AC9" w:rsidRPr="00DE20E5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год.</w:t>
            </w:r>
          </w:p>
        </w:tc>
        <w:tc>
          <w:tcPr>
            <w:tcW w:w="992" w:type="dxa"/>
            <w:tcBorders>
              <w:bottom w:val="nil"/>
            </w:tcBorders>
          </w:tcPr>
          <w:p w:rsidR="000F6AC9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2024</w:t>
            </w:r>
          </w:p>
          <w:p w:rsidR="000F6AC9" w:rsidRPr="00DE20E5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г</w:t>
            </w:r>
            <w:r w:rsidRPr="00DE20E5">
              <w:rPr>
                <w:rFonts w:ascii="Times New Roman" w:hAnsi="Times New Roman" w:cs="Times New Roman"/>
                <w:sz w:val="22"/>
              </w:rPr>
              <w:t>од.</w:t>
            </w:r>
          </w:p>
        </w:tc>
        <w:tc>
          <w:tcPr>
            <w:tcW w:w="850" w:type="dxa"/>
            <w:tcBorders>
              <w:bottom w:val="nil"/>
            </w:tcBorders>
          </w:tcPr>
          <w:p w:rsidR="000F6AC9" w:rsidRPr="00DE20E5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2025 год.</w:t>
            </w:r>
          </w:p>
        </w:tc>
        <w:tc>
          <w:tcPr>
            <w:tcW w:w="851" w:type="dxa"/>
            <w:tcBorders>
              <w:bottom w:val="nil"/>
            </w:tcBorders>
          </w:tcPr>
          <w:p w:rsidR="000F6AC9" w:rsidRPr="00DE20E5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2026 год.</w:t>
            </w:r>
          </w:p>
        </w:tc>
        <w:tc>
          <w:tcPr>
            <w:tcW w:w="850" w:type="dxa"/>
            <w:tcBorders>
              <w:bottom w:val="nil"/>
            </w:tcBorders>
          </w:tcPr>
          <w:p w:rsidR="000F6AC9" w:rsidRPr="00DE20E5" w:rsidRDefault="000F6AC9" w:rsidP="000F6AC9">
            <w:pPr>
              <w:pStyle w:val="ConsPlusNormal"/>
              <w:widowControl/>
              <w:ind w:left="-71" w:right="-97" w:firstLine="0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  <w:r w:rsidRPr="00DE20E5">
              <w:rPr>
                <w:rFonts w:ascii="Times New Roman" w:hAnsi="Times New Roman" w:cs="Times New Roman"/>
                <w:sz w:val="22"/>
              </w:rPr>
              <w:t>2027 год</w:t>
            </w:r>
          </w:p>
        </w:tc>
      </w:tr>
    </w:tbl>
    <w:p w:rsidR="000F6AC9" w:rsidRPr="00DE20E5" w:rsidRDefault="000F6AC9" w:rsidP="000F6AC9">
      <w:pPr>
        <w:rPr>
          <w:sz w:val="2"/>
        </w:rPr>
      </w:pPr>
    </w:p>
    <w:tbl>
      <w:tblPr>
        <w:tblStyle w:val="a7"/>
        <w:tblW w:w="14714" w:type="dxa"/>
        <w:tblLook w:val="04A0" w:firstRow="1" w:lastRow="0" w:firstColumn="1" w:lastColumn="0" w:noHBand="0" w:noVBand="1"/>
      </w:tblPr>
      <w:tblGrid>
        <w:gridCol w:w="602"/>
        <w:gridCol w:w="3221"/>
        <w:gridCol w:w="1271"/>
        <w:gridCol w:w="992"/>
        <w:gridCol w:w="990"/>
        <w:gridCol w:w="1131"/>
        <w:gridCol w:w="1131"/>
        <w:gridCol w:w="849"/>
        <w:gridCol w:w="991"/>
        <w:gridCol w:w="990"/>
        <w:gridCol w:w="849"/>
        <w:gridCol w:w="850"/>
        <w:gridCol w:w="847"/>
      </w:tblGrid>
      <w:tr w:rsidR="000F6AC9" w:rsidRPr="00DE20E5" w:rsidTr="000F6AC9">
        <w:trPr>
          <w:tblHeader/>
        </w:trPr>
        <w:tc>
          <w:tcPr>
            <w:tcW w:w="602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1</w:t>
            </w:r>
          </w:p>
        </w:tc>
        <w:tc>
          <w:tcPr>
            <w:tcW w:w="3221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2</w:t>
            </w:r>
          </w:p>
        </w:tc>
        <w:tc>
          <w:tcPr>
            <w:tcW w:w="1271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5</w:t>
            </w:r>
          </w:p>
        </w:tc>
        <w:tc>
          <w:tcPr>
            <w:tcW w:w="1131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6</w:t>
            </w:r>
          </w:p>
        </w:tc>
        <w:tc>
          <w:tcPr>
            <w:tcW w:w="1131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7</w:t>
            </w:r>
          </w:p>
        </w:tc>
        <w:tc>
          <w:tcPr>
            <w:tcW w:w="849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8</w:t>
            </w:r>
          </w:p>
        </w:tc>
        <w:tc>
          <w:tcPr>
            <w:tcW w:w="991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10</w:t>
            </w:r>
          </w:p>
        </w:tc>
        <w:tc>
          <w:tcPr>
            <w:tcW w:w="849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12</w:t>
            </w:r>
          </w:p>
        </w:tc>
        <w:tc>
          <w:tcPr>
            <w:tcW w:w="847" w:type="dxa"/>
          </w:tcPr>
          <w:p w:rsidR="000F6AC9" w:rsidRPr="00DE20E5" w:rsidRDefault="000F6AC9" w:rsidP="000F6AC9">
            <w:pPr>
              <w:jc w:val="center"/>
              <w:rPr>
                <w:sz w:val="22"/>
                <w:szCs w:val="22"/>
              </w:rPr>
            </w:pPr>
            <w:r w:rsidRPr="00DE20E5">
              <w:rPr>
                <w:sz w:val="22"/>
                <w:szCs w:val="22"/>
              </w:rPr>
              <w:t>13</w:t>
            </w:r>
          </w:p>
        </w:tc>
      </w:tr>
      <w:tr w:rsidR="000F6AC9" w:rsidRPr="00DE20E5" w:rsidTr="000F6AC9">
        <w:tc>
          <w:tcPr>
            <w:tcW w:w="602" w:type="dxa"/>
            <w:vAlign w:val="center"/>
          </w:tcPr>
          <w:p w:rsidR="000F6AC9" w:rsidRPr="00DE20E5" w:rsidRDefault="000F6AC9" w:rsidP="000F6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20E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112" w:type="dxa"/>
            <w:gridSpan w:val="12"/>
            <w:vAlign w:val="center"/>
          </w:tcPr>
          <w:p w:rsidR="000F6AC9" w:rsidRPr="00DE20E5" w:rsidRDefault="000F6AC9" w:rsidP="000F6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20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№ 1 Развитие системы дошкольного образования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Доля детей, охваченных дошкольным образованием от общей численности детей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85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воспитанников в частных ДОУ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90" w:type="dxa"/>
          </w:tcPr>
          <w:p w:rsidR="00857F25" w:rsidRPr="004B5A22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5A2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49" w:type="dxa"/>
          </w:tcPr>
          <w:p w:rsidR="00857F25" w:rsidRPr="004B5A22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B5A2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</w:tcPr>
          <w:p w:rsidR="00857F25" w:rsidRPr="004B5A22" w:rsidRDefault="00857F25" w:rsidP="00857F25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  <w:tc>
          <w:tcPr>
            <w:tcW w:w="847" w:type="dxa"/>
          </w:tcPr>
          <w:p w:rsidR="00857F25" w:rsidRPr="004B5A22" w:rsidRDefault="00857F25" w:rsidP="00857F25">
            <w:pPr>
              <w:jc w:val="center"/>
              <w:rPr>
                <w:sz w:val="20"/>
                <w:szCs w:val="20"/>
              </w:rPr>
            </w:pPr>
            <w:r w:rsidRPr="004B5A22">
              <w:rPr>
                <w:sz w:val="20"/>
                <w:szCs w:val="20"/>
              </w:rPr>
              <w:t>67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ДОУ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дошкольных организаций, получателей мер социальной поддержки в виде компенсации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169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получателей компенсации части родительской платы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5487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3979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4787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организаций, в которых проведен текущий и капитальный ремонт, улучшено </w:t>
            </w:r>
            <w:r w:rsidRPr="00EA5151">
              <w:rPr>
                <w:rFonts w:ascii="Times New Roman" w:hAnsi="Times New Roman" w:cs="Times New Roman"/>
              </w:rPr>
              <w:lastRenderedPageBreak/>
              <w:t>материально-техническое обеспечение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победителей конкурсов для работников и воспитанников дошкольных образовательных организаций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которые приобрели движимое имущество, необходимое для функционирования вновь созданных мест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которые приобретено движимое имущество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разработанной проектно-сметной документации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построенных дошкольных образовательных учреждений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12" w:type="dxa"/>
            <w:gridSpan w:val="12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2 «Развитие начального общего, основного общего, среднего общего образования»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подготовительных мероприятий для строительства пристроек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857F25" w:rsidRPr="00EA5151" w:rsidRDefault="00857F25" w:rsidP="00857F25">
            <w:pPr>
              <w:jc w:val="center"/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>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общеобразовательных организаций, в которых проведена реконструкция с вводом мест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1/400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1/400,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1/825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разработанных проектно-сметных документаций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комплектов проектной документаций и инженерных изысканий, получивших положительное заключение государственной экспертизы 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объектов, проверенных авторским надзором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присоединенных энергопринимающих устройств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Численность обучающихся по программам общего образования в общеобразовательных </w:t>
            </w:r>
            <w:r w:rsidRPr="00EA5151">
              <w:rPr>
                <w:rFonts w:ascii="Times New Roman" w:hAnsi="Times New Roman" w:cs="Times New Roman"/>
              </w:rPr>
              <w:lastRenderedPageBreak/>
              <w:t>организациях Тимашевского района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12646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12690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12630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12630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13021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  <w:r w:rsidRPr="00EA5151">
              <w:rPr>
                <w:rFonts w:ascii="Times New Roman" w:hAnsi="Times New Roman" w:cs="Times New Roman"/>
                <w:lang w:val="en-US"/>
              </w:rPr>
              <w:t>950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12892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школ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общеобразовательных организаций, получателей мер социальной поддержки в виде компенсации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построенных универсальных спортивных залов на территории школ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Кол-во электроустановок земельного участка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спортивных залов, расположенных в г. Тимашевске, которые подготовлены к проведению капитального и текущего ремонта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отремонтированных спортивных залов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Обеспеченность школ (пунктов) проведения ОГЭ и ЕГЭ оргтехникой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приобретенных школьных автобусов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общеобразовательных организаций, в которых проведен текущий и капитальный ремонт благоустройство территории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изготовленных технических планов спортивно-игровых площадок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2.19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введенных новых мест после капитального ремонта зданий и сооружений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приобретенных класс-комплектов (оборудование) для вновь созданных мест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помещений, соответствующие условиям и требованиям для оказания медико-санитарной помощи учащимся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учащихся сбалансированным горячим питанием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98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многодетных семей льготным питанием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учащихся дополнительным питанием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одаренных детей, участвующих в приеме 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районных и краевых мероприятий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юношей призывного возраста в учебных сборах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73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экскурсий, в том числе с посещением музеев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44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проведенных для учащихся работниками </w:t>
            </w:r>
            <w:r w:rsidRPr="00EA5151">
              <w:rPr>
                <w:rFonts w:ascii="Times New Roman" w:hAnsi="Times New Roman" w:cs="Times New Roman"/>
              </w:rPr>
              <w:lastRenderedPageBreak/>
              <w:t>дополнительного образования районных и краевых конкурсов и праздников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2.32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Обеспечение бесплатным двухразовым питанием обучающихся с ограниченными возможностями здоровья и детей инвалидов (инвалидов)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внедрена целевая модель цифровой образовательной среды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школ, в которых приобретено оборудование (в том числе для пищеблоков) 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F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Обеспечение учащихся 1–4 классов бесплатным горячим питанием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Оснащение помещений муниципальных организаций оборудованием для обеззараживания воздуха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педагогов, получающих выплату за классное руководство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504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трудоустроенных несовершеннолетних от 14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EA5151">
              <w:rPr>
                <w:rFonts w:ascii="Times New Roman" w:hAnsi="Times New Roman" w:cs="Times New Roman"/>
              </w:rPr>
              <w:t>до 18 лет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2.39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работников, получающих ежегодно выплату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советников-получателей выплат 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19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получивших государственные символы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питанием детей</w:t>
            </w:r>
            <w:r w:rsidRPr="00EA5151">
              <w:t xml:space="preserve"> </w:t>
            </w:r>
            <w:r w:rsidRPr="00EA5151">
              <w:rPr>
                <w:rFonts w:ascii="Times New Roman" w:hAnsi="Times New Roman" w:cs="Times New Roman"/>
              </w:rPr>
              <w:t>граждан, участвующих в СВО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         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12" w:type="dxa"/>
            <w:gridSpan w:val="12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3 «Развитие системы дополнительного образования»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Количество детей, охваченных образовательными программами дополнительного образования в </w:t>
            </w:r>
            <w:r w:rsidRPr="00EA5151">
              <w:rPr>
                <w:rFonts w:ascii="Times New Roman" w:hAnsi="Times New Roman" w:cs="Times New Roman"/>
              </w:rPr>
              <w:lastRenderedPageBreak/>
              <w:t>организациях общей направленности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5790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7535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3495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3850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rPr>
                <w:sz w:val="20"/>
                <w:szCs w:val="20"/>
              </w:rPr>
            </w:pPr>
            <w:r w:rsidRPr="00EA5151">
              <w:rPr>
                <w:sz w:val="20"/>
                <w:szCs w:val="20"/>
              </w:rPr>
              <w:t xml:space="preserve">Количество детей, охваченных образовательными программами дополнительного образования 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 организациях спортивной направленности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муниципальных заданий ОДО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 дополнительного образования, получателей мер социальной поддержки в виде компенсации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 дополнительного образования, в которых проведен капитальный и текущий ремонт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проведенных семинаров, конференций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4/2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участников спортивных соревнований различного уровня: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тренеров, 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учащихся.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990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tabs>
                <w:tab w:val="left" w:pos="420"/>
                <w:tab w:val="center" w:pos="7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tabs>
                <w:tab w:val="left" w:pos="420"/>
                <w:tab w:val="center" w:pos="78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1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31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849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91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990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849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850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847" w:type="dxa"/>
            <w:vAlign w:val="bottom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30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1023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получателей ежемесячной выплаты за подготовку учащихся спортивного резерва Краснодарского края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учащихся, прошедших медицинский осмотр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которых введена модель ПФДО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детей доп. образованием и ПФДО от общего числа детей по демографии в районе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организаций, в которые приобретено движимое имущество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3.13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детей, которым предоставляется доп. образование конкурентным способом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12" w:type="dxa"/>
            <w:gridSpan w:val="12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4 «Обеспечение деятельности прочих учреждений, относящихся к системе образования»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Выполнение муниципального задания учреждениями, относящимися к системе образования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учреждений услугами централизованной бухгалтерии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96,7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организаций системы образования контрольно-инспекционной деятельностью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студентов ВУЗов, заключивших договор о целевом обучении и получающих стипендии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26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молодых педагогов, получающих единовременную выплату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педагогов, получающих единовременную выплату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12" w:type="dxa"/>
            <w:gridSpan w:val="12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A5151">
              <w:rPr>
                <w:rFonts w:ascii="Times New Roman" w:hAnsi="Times New Roman" w:cs="Times New Roman"/>
                <w:b/>
              </w:rPr>
              <w:t>Подпрограмма № 5 «Организация отдыха учащихся образовательных организаций в каникулярное время»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оздоровлением на базе организаций, в которых функционируют лагеря с дневным пребыванием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1550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оздоровлением в краевых профильных сменах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различными видами отдыха и оздоровления от общего количества учащихся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Охват различными видами отдыха и оздоровления детей-учащихся ДЮСШ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100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подвезенных детей к местам отдыха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380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Количество подвезенных спортсменов к</w:t>
            </w:r>
          </w:p>
          <w:p w:rsidR="00857F25" w:rsidRPr="00EA5151" w:rsidRDefault="00857F25" w:rsidP="00857F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местам отдыха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 xml:space="preserve">       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A5151">
              <w:rPr>
                <w:rFonts w:ascii="Times New Roman" w:hAnsi="Times New Roman" w:cs="Times New Roman"/>
              </w:rPr>
              <w:t>0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szCs w:val="24"/>
              </w:rPr>
              <w:lastRenderedPageBreak/>
              <w:br w:type="page"/>
            </w:r>
            <w:r w:rsidRPr="00EA5151">
              <w:rPr>
                <w:rFonts w:ascii="Times New Roman" w:hAnsi="Times New Roman" w:cs="Times New Roman"/>
                <w:szCs w:val="24"/>
              </w:rPr>
              <w:t>5.7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Количество организованных походов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857F25" w:rsidRPr="00DE20E5" w:rsidTr="000F6AC9">
        <w:tc>
          <w:tcPr>
            <w:tcW w:w="60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5.8</w:t>
            </w:r>
          </w:p>
        </w:tc>
        <w:tc>
          <w:tcPr>
            <w:tcW w:w="322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Охват оздоровлением на базе МБУ ЗСЛОО «Золотой колос»</w:t>
            </w:r>
          </w:p>
        </w:tc>
        <w:tc>
          <w:tcPr>
            <w:tcW w:w="127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91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99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849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850" w:type="dxa"/>
          </w:tcPr>
          <w:p w:rsidR="00857F25" w:rsidRPr="00EA5151" w:rsidRDefault="00857F25" w:rsidP="00857F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A5151">
              <w:rPr>
                <w:rFonts w:ascii="Times New Roman" w:hAnsi="Times New Roman" w:cs="Times New Roman"/>
                <w:szCs w:val="24"/>
              </w:rPr>
              <w:t>400</w:t>
            </w:r>
          </w:p>
        </w:tc>
        <w:tc>
          <w:tcPr>
            <w:tcW w:w="847" w:type="dxa"/>
          </w:tcPr>
          <w:p w:rsidR="00857F25" w:rsidRPr="00EA5151" w:rsidRDefault="00857F25" w:rsidP="00857F25">
            <w:pPr>
              <w:rPr>
                <w:sz w:val="20"/>
              </w:rPr>
            </w:pPr>
            <w:r w:rsidRPr="00EA5151">
              <w:rPr>
                <w:sz w:val="20"/>
              </w:rPr>
              <w:t>400</w:t>
            </w:r>
          </w:p>
        </w:tc>
      </w:tr>
    </w:tbl>
    <w:p w:rsidR="000F6AC9" w:rsidRDefault="000F6AC9" w:rsidP="000F6AC9"/>
    <w:p w:rsidR="000F6AC9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0F6AC9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AC9" w:rsidRPr="00895B1F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AB565C">
        <w:rPr>
          <w:rFonts w:ascii="Times New Roman" w:hAnsi="Times New Roman" w:cs="Times New Roman"/>
          <w:sz w:val="28"/>
          <w:szCs w:val="28"/>
        </w:rPr>
        <w:t>Замести</w:t>
      </w:r>
      <w:r w:rsidRPr="00895B1F">
        <w:rPr>
          <w:rFonts w:ascii="Times New Roman" w:hAnsi="Times New Roman" w:cs="Times New Roman"/>
          <w:sz w:val="28"/>
          <w:szCs w:val="24"/>
        </w:rPr>
        <w:t xml:space="preserve">тель главы </w:t>
      </w:r>
    </w:p>
    <w:p w:rsidR="000F6AC9" w:rsidRPr="00895B1F" w:rsidRDefault="000F6AC9" w:rsidP="000F6A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0F6AC9" w:rsidRPr="00AB565C" w:rsidRDefault="000F6AC9" w:rsidP="000F6AC9">
      <w:pPr>
        <w:pStyle w:val="ConsPlusNormal"/>
        <w:ind w:firstLine="0"/>
        <w:jc w:val="both"/>
        <w:rPr>
          <w:sz w:val="24"/>
          <w:szCs w:val="24"/>
        </w:rPr>
      </w:pPr>
      <w:r w:rsidRPr="00895B1F">
        <w:rPr>
          <w:rFonts w:ascii="Times New Roman" w:hAnsi="Times New Roman" w:cs="Times New Roman"/>
          <w:sz w:val="28"/>
          <w:szCs w:val="24"/>
        </w:rPr>
        <w:t>Тимашевский район</w:t>
      </w:r>
      <w:r>
        <w:rPr>
          <w:rFonts w:ascii="Times New Roman" w:hAnsi="Times New Roman" w:cs="Times New Roman"/>
          <w:sz w:val="28"/>
          <w:szCs w:val="24"/>
        </w:rPr>
        <w:t xml:space="preserve">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95B1F">
        <w:rPr>
          <w:rFonts w:ascii="Times New Roman" w:hAnsi="Times New Roman" w:cs="Times New Roman"/>
          <w:sz w:val="28"/>
          <w:szCs w:val="24"/>
        </w:rPr>
        <w:t xml:space="preserve">               Е.И. Мальчен</w:t>
      </w:r>
      <w:r>
        <w:rPr>
          <w:rFonts w:ascii="Times New Roman" w:hAnsi="Times New Roman" w:cs="Times New Roman"/>
          <w:sz w:val="28"/>
          <w:szCs w:val="24"/>
        </w:rPr>
        <w:t>ко</w:t>
      </w:r>
    </w:p>
    <w:p w:rsidR="000F6AC9" w:rsidRDefault="000F6AC9" w:rsidP="000F6AC9"/>
    <w:p w:rsidR="000F6AC9" w:rsidRDefault="000F6AC9">
      <w:pPr>
        <w:spacing w:after="160" w:line="259" w:lineRule="auto"/>
      </w:pPr>
      <w:r>
        <w:br w:type="page"/>
      </w:r>
    </w:p>
    <w:p w:rsidR="000F6AC9" w:rsidRPr="00D14D76" w:rsidRDefault="000F6AC9" w:rsidP="000F6AC9">
      <w:pPr>
        <w:tabs>
          <w:tab w:val="left" w:pos="3168"/>
        </w:tabs>
        <w:ind w:left="10632" w:firstLine="12"/>
        <w:rPr>
          <w:sz w:val="28"/>
          <w:szCs w:val="28"/>
        </w:rPr>
      </w:pPr>
      <w:r w:rsidRPr="00D14D76">
        <w:rPr>
          <w:sz w:val="28"/>
          <w:szCs w:val="28"/>
        </w:rPr>
        <w:lastRenderedPageBreak/>
        <w:t>Приложение № 2</w:t>
      </w:r>
    </w:p>
    <w:p w:rsidR="000F6AC9" w:rsidRPr="00D14D76" w:rsidRDefault="000F6AC9" w:rsidP="000F6AC9">
      <w:pPr>
        <w:tabs>
          <w:tab w:val="left" w:pos="3168"/>
        </w:tabs>
        <w:ind w:left="10632" w:firstLine="12"/>
        <w:rPr>
          <w:sz w:val="28"/>
          <w:szCs w:val="28"/>
        </w:rPr>
      </w:pPr>
      <w:r w:rsidRPr="00D14D76">
        <w:rPr>
          <w:sz w:val="28"/>
          <w:szCs w:val="28"/>
        </w:rPr>
        <w:t>к муниципальной программе</w:t>
      </w:r>
    </w:p>
    <w:p w:rsidR="000F6AC9" w:rsidRPr="00D14D76" w:rsidRDefault="000F6AC9" w:rsidP="000F6AC9">
      <w:pPr>
        <w:tabs>
          <w:tab w:val="left" w:pos="3168"/>
        </w:tabs>
        <w:ind w:left="10632" w:firstLine="12"/>
        <w:rPr>
          <w:sz w:val="28"/>
          <w:szCs w:val="28"/>
        </w:rPr>
      </w:pPr>
      <w:r w:rsidRPr="00D14D76">
        <w:rPr>
          <w:sz w:val="28"/>
          <w:szCs w:val="28"/>
        </w:rPr>
        <w:t>муниципального образования</w:t>
      </w:r>
    </w:p>
    <w:p w:rsidR="000F6AC9" w:rsidRPr="00D14D76" w:rsidRDefault="000F6AC9" w:rsidP="000F6AC9">
      <w:pPr>
        <w:tabs>
          <w:tab w:val="left" w:pos="3168"/>
        </w:tabs>
        <w:ind w:left="10632" w:firstLine="12"/>
        <w:rPr>
          <w:sz w:val="28"/>
          <w:szCs w:val="28"/>
        </w:rPr>
      </w:pPr>
      <w:r w:rsidRPr="00D14D76">
        <w:rPr>
          <w:sz w:val="28"/>
          <w:szCs w:val="28"/>
        </w:rPr>
        <w:t>Тимашевский район</w:t>
      </w:r>
    </w:p>
    <w:p w:rsidR="00857F25" w:rsidRDefault="00857F25" w:rsidP="00857F25">
      <w:pPr>
        <w:tabs>
          <w:tab w:val="left" w:pos="3168"/>
        </w:tabs>
        <w:ind w:left="10490" w:firstLine="12"/>
        <w:rPr>
          <w:sz w:val="26"/>
          <w:szCs w:val="26"/>
        </w:rPr>
      </w:pPr>
      <w:r w:rsidRPr="00A36D25">
        <w:rPr>
          <w:sz w:val="26"/>
          <w:szCs w:val="26"/>
        </w:rPr>
        <w:t>«Развитие образования»</w:t>
      </w:r>
    </w:p>
    <w:p w:rsidR="000F6AC9" w:rsidRPr="003E2F50" w:rsidRDefault="000F6AC9" w:rsidP="000F6AC9">
      <w:pPr>
        <w:ind w:left="11820"/>
        <w:rPr>
          <w:rFonts w:eastAsia="Calibri"/>
          <w:sz w:val="26"/>
          <w:szCs w:val="26"/>
          <w:lang w:eastAsia="en-US"/>
        </w:rPr>
      </w:pPr>
    </w:p>
    <w:p w:rsidR="000F6AC9" w:rsidRPr="00B249B9" w:rsidRDefault="000F6AC9" w:rsidP="000F6AC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B249B9">
        <w:rPr>
          <w:rFonts w:ascii="Times New Roman" w:hAnsi="Times New Roman" w:cs="Times New Roman"/>
          <w:b/>
          <w:sz w:val="28"/>
          <w:szCs w:val="24"/>
        </w:rPr>
        <w:t>Перечень основных мероприятий муниципальной Программы</w:t>
      </w:r>
      <w:r w:rsidRPr="00B249B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B249B9">
        <w:rPr>
          <w:rFonts w:ascii="Times New Roman" w:hAnsi="Times New Roman" w:cs="Times New Roman"/>
          <w:b/>
          <w:bCs/>
          <w:sz w:val="28"/>
          <w:szCs w:val="24"/>
        </w:rPr>
        <w:t>муниципального</w:t>
      </w:r>
    </w:p>
    <w:p w:rsidR="000F6AC9" w:rsidRPr="00B418BF" w:rsidRDefault="000F6AC9" w:rsidP="000F6AC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9B9">
        <w:rPr>
          <w:rFonts w:ascii="Times New Roman" w:hAnsi="Times New Roman" w:cs="Times New Roman"/>
          <w:b/>
          <w:bCs/>
          <w:sz w:val="28"/>
          <w:szCs w:val="24"/>
        </w:rPr>
        <w:t xml:space="preserve"> образования Тимашевский район «Развитие образования»</w:t>
      </w:r>
    </w:p>
    <w:p w:rsidR="000F6AC9" w:rsidRPr="00B418BF" w:rsidRDefault="000F6AC9" w:rsidP="000F6AC9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134"/>
        <w:gridCol w:w="1276"/>
        <w:gridCol w:w="1276"/>
        <w:gridCol w:w="1304"/>
        <w:gridCol w:w="1107"/>
        <w:gridCol w:w="993"/>
        <w:gridCol w:w="992"/>
        <w:gridCol w:w="1559"/>
        <w:gridCol w:w="1872"/>
      </w:tblGrid>
      <w:tr w:rsidR="000F6AC9" w:rsidRPr="005826E6" w:rsidTr="000F6AC9">
        <w:tc>
          <w:tcPr>
            <w:tcW w:w="851" w:type="dxa"/>
            <w:vMerge w:val="restart"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0F6AC9" w:rsidRPr="005826E6" w:rsidRDefault="000F6AC9" w:rsidP="000F6AC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0F6AC9" w:rsidRPr="005826E6" w:rsidRDefault="000F6AC9" w:rsidP="000F6AC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0F6AC9" w:rsidRPr="005826E6" w:rsidRDefault="000F6AC9" w:rsidP="000F6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F6AC9" w:rsidRPr="005826E6" w:rsidRDefault="000F6AC9" w:rsidP="000F6AC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0F6AC9" w:rsidRPr="005826E6" w:rsidTr="000F6AC9">
        <w:tc>
          <w:tcPr>
            <w:tcW w:w="851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0F6AC9" w:rsidRPr="005826E6" w:rsidRDefault="000F6AC9" w:rsidP="000F6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0F6AC9" w:rsidRPr="005826E6" w:rsidRDefault="000F6AC9" w:rsidP="000F6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</w:tr>
      <w:tr w:rsidR="000F6AC9" w:rsidRPr="005826E6" w:rsidTr="000F6AC9">
        <w:trPr>
          <w:trHeight w:val="1180"/>
        </w:trPr>
        <w:tc>
          <w:tcPr>
            <w:tcW w:w="851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07" w:type="dxa"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</w:tcPr>
          <w:p w:rsidR="000F6AC9" w:rsidRPr="005826E6" w:rsidRDefault="000F6AC9" w:rsidP="000F6AC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6AC9" w:rsidRPr="008E0641" w:rsidRDefault="000F6AC9" w:rsidP="000F6AC9">
      <w:pPr>
        <w:rPr>
          <w:sz w:val="2"/>
        </w:rPr>
      </w:pP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127"/>
        <w:gridCol w:w="1019"/>
        <w:gridCol w:w="1390"/>
        <w:gridCol w:w="1276"/>
        <w:gridCol w:w="1303"/>
        <w:gridCol w:w="1107"/>
        <w:gridCol w:w="993"/>
        <w:gridCol w:w="991"/>
        <w:gridCol w:w="1559"/>
        <w:gridCol w:w="1871"/>
      </w:tblGrid>
      <w:tr w:rsidR="000F6AC9" w:rsidRPr="00641BEC" w:rsidTr="000F6AC9">
        <w:trPr>
          <w:trHeight w:val="288"/>
          <w:tblHeader/>
        </w:trPr>
        <w:tc>
          <w:tcPr>
            <w:tcW w:w="847" w:type="dxa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10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0F6AC9" w:rsidRPr="00641BEC" w:rsidRDefault="000F6AC9" w:rsidP="000F6AC9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11</w:t>
            </w:r>
          </w:p>
        </w:tc>
      </w:tr>
      <w:tr w:rsidR="000F6AC9" w:rsidRPr="00641BEC" w:rsidTr="000F6AC9">
        <w:trPr>
          <w:trHeight w:val="288"/>
        </w:trPr>
        <w:tc>
          <w:tcPr>
            <w:tcW w:w="847" w:type="dxa"/>
          </w:tcPr>
          <w:p w:rsidR="000F6AC9" w:rsidRPr="00641BEC" w:rsidRDefault="000F6AC9" w:rsidP="000F6AC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0F6AC9" w:rsidRPr="00641BEC" w:rsidRDefault="000F6AC9" w:rsidP="000F6AC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b/>
                <w:sz w:val="20"/>
                <w:szCs w:val="20"/>
                <w:lang w:eastAsia="en-US"/>
              </w:rPr>
              <w:t xml:space="preserve">Цель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0F6AC9" w:rsidRPr="00641BEC" w:rsidTr="000F6AC9">
        <w:trPr>
          <w:trHeight w:val="288"/>
        </w:trPr>
        <w:tc>
          <w:tcPr>
            <w:tcW w:w="847" w:type="dxa"/>
          </w:tcPr>
          <w:p w:rsidR="000F6AC9" w:rsidRPr="00641BEC" w:rsidRDefault="000F6AC9" w:rsidP="000F6AC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0F6AC9" w:rsidRPr="00641BEC" w:rsidRDefault="000F6AC9" w:rsidP="000F6AC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3942A5" w:rsidRPr="00641BEC" w:rsidTr="000F6AC9">
        <w:trPr>
          <w:trHeight w:val="70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1.1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Создание условий для содержания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детей в муниципальных дошкольных образовательных организациях и в негосударственных дошкольных организациях</w:t>
            </w: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477427,5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309336,9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168090,6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Ежегодно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100 % выполнение муниципального задания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Муниципальные дошкольные образовательные организации - получатели субсидии;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496661,2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326112,1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170549,1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502552,5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336381,1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166171,4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70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ind w:right="-11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CE166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519406,8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330575,2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188831,6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565004,3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357824,7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207179,6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791339,7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547142,7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244197,0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FFFFFF" w:themeFill="background1"/>
            <w:vAlign w:val="bottom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902491,6</w:t>
            </w:r>
          </w:p>
        </w:tc>
        <w:tc>
          <w:tcPr>
            <w:tcW w:w="1276" w:type="dxa"/>
            <w:shd w:val="clear" w:color="auto" w:fill="FFFFFF" w:themeFill="background1"/>
          </w:tcPr>
          <w:p w:rsidR="003942A5" w:rsidRPr="00CE166C" w:rsidRDefault="003942A5" w:rsidP="003942A5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624097,1</w:t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278394,5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3942A5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984688,1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668062,0</w:t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316626,1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3942A5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823510,2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565581,9</w:t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3942A5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857532,2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599603,9</w:t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sz w:val="20"/>
                <w:szCs w:val="22"/>
              </w:rPr>
            </w:pPr>
            <w:r w:rsidRPr="00DC2DB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3942A5">
        <w:trPr>
          <w:trHeight w:val="17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DC2DBC">
              <w:rPr>
                <w:b/>
                <w:sz w:val="20"/>
                <w:szCs w:val="20"/>
              </w:rPr>
              <w:t>6920614,1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DC2DB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DC2DBC">
              <w:rPr>
                <w:b/>
                <w:sz w:val="20"/>
                <w:szCs w:val="20"/>
              </w:rPr>
              <w:t>4664717,6</w:t>
            </w: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:rsidR="003942A5" w:rsidRPr="00DC2DB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DC2DBC">
              <w:rPr>
                <w:b/>
                <w:sz w:val="20"/>
                <w:szCs w:val="20"/>
              </w:rPr>
              <w:t>2255896,5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ind w:right="-93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641BEC" w:rsidRDefault="003942A5" w:rsidP="003942A5">
            <w:pPr>
              <w:ind w:right="-12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Количество победителей конкурсов для работников и воспитанников дошкольных образовательных организаций:                     2018 - 2026 годы не менее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 чел.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5C7673">
            <w:pPr>
              <w:ind w:left="-76" w:right="-11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МБУ «ЦРО», дошкольные образовательные организации- получатели субсидии, управление образования администрации муниципального образования                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b/>
                <w:sz w:val="20"/>
                <w:szCs w:val="20"/>
                <w:lang w:eastAsia="en-US"/>
              </w:rPr>
              <w:t>Цель Создание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Задача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Создание условий для обучения детей в муниципальных общеобразовательных организациях</w:t>
            </w: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523119,7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416582,4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106537,3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Ежегодно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100 % выполнение муниципального задания, количество учащихся в 2018 год</w:t>
            </w:r>
            <w:r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12646 чел., 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в 2019 год</w:t>
            </w:r>
            <w:r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не менее 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12690 чел., 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в. 2020- 2021 </w:t>
            </w:r>
            <w:r>
              <w:rPr>
                <w:rFonts w:eastAsia="Calibri"/>
                <w:sz w:val="20"/>
                <w:szCs w:val="20"/>
                <w:lang w:eastAsia="en-US"/>
              </w:rPr>
              <w:t>годы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не менее 12630 чел., </w:t>
            </w:r>
          </w:p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в 2022–202</w:t>
            </w: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годы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12892 чел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579731,1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462172,0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117559,1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937068,4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806730,3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130338,1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630722,0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39138,1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464417,9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127166,0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735180,2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41036,7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553709,6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140433,9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862780,5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44935,0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653996,2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163849,3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1470519,5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78013,0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1195968,7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196537,8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3942A5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3111350,7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2773715,2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337635,5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3942A5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1416456,2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1238278,9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178177,3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1130449,3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975786,3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586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B26387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B26387">
              <w:rPr>
                <w:b/>
                <w:sz w:val="20"/>
                <w:szCs w:val="20"/>
              </w:rPr>
              <w:t>11397377,6</w:t>
            </w:r>
          </w:p>
        </w:tc>
        <w:tc>
          <w:tcPr>
            <w:tcW w:w="1276" w:type="dxa"/>
            <w:shd w:val="clear" w:color="auto" w:fill="auto"/>
          </w:tcPr>
          <w:p w:rsidR="003942A5" w:rsidRPr="00B26387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B26387">
              <w:rPr>
                <w:b/>
                <w:sz w:val="20"/>
                <w:szCs w:val="20"/>
              </w:rPr>
              <w:t>203122,8</w:t>
            </w:r>
          </w:p>
        </w:tc>
        <w:tc>
          <w:tcPr>
            <w:tcW w:w="1303" w:type="dxa"/>
            <w:shd w:val="clear" w:color="auto" w:fill="auto"/>
          </w:tcPr>
          <w:p w:rsidR="003942A5" w:rsidRPr="003704AF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3704AF">
              <w:rPr>
                <w:b/>
                <w:sz w:val="20"/>
                <w:szCs w:val="20"/>
              </w:rPr>
              <w:t>9541357,5</w:t>
            </w:r>
          </w:p>
        </w:tc>
        <w:tc>
          <w:tcPr>
            <w:tcW w:w="1107" w:type="dxa"/>
            <w:shd w:val="clear" w:color="auto" w:fill="auto"/>
          </w:tcPr>
          <w:p w:rsidR="003942A5" w:rsidRPr="00B26387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B26387">
              <w:rPr>
                <w:b/>
                <w:sz w:val="20"/>
                <w:szCs w:val="20"/>
              </w:rPr>
              <w:t>1652897,4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13636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641BEC">
              <w:rPr>
                <w:rFonts w:eastAsia="Calibri"/>
                <w:sz w:val="20"/>
                <w:szCs w:val="20"/>
              </w:rPr>
              <w:t>Модернизация муниципальной системы общего образования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2.2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lastRenderedPageBreak/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lastRenderedPageBreak/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Модернизация муниципальной системы общего образования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19396,5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10410,9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8985,6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Pr="00641BEC">
              <w:rPr>
                <w:rFonts w:eastAsia="Calibri"/>
                <w:sz w:val="20"/>
                <w:szCs w:val="20"/>
              </w:rPr>
              <w:lastRenderedPageBreak/>
              <w:t>общеобразовательных организаций, в которых проведен текущий и капитальный ремонт: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2018 год </w:t>
            </w:r>
            <w:r>
              <w:rPr>
                <w:rFonts w:eastAsia="Calibri"/>
                <w:sz w:val="20"/>
                <w:szCs w:val="20"/>
              </w:rPr>
              <w:t>–</w:t>
            </w:r>
            <w:r w:rsidRPr="00641BEC">
              <w:rPr>
                <w:rFonts w:eastAsia="Calibri"/>
                <w:sz w:val="20"/>
                <w:szCs w:val="20"/>
              </w:rPr>
              <w:t xml:space="preserve"> </w:t>
            </w:r>
          </w:p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10 учреждений (СОШ № 1, 15, 6, 14, 21, 2, 13,</w:t>
            </w:r>
            <w:r>
              <w:rPr>
                <w:rFonts w:eastAsia="Calibri"/>
                <w:sz w:val="20"/>
                <w:szCs w:val="20"/>
              </w:rPr>
              <w:t xml:space="preserve"> 10, 12, 5); </w:t>
            </w:r>
          </w:p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2019 год – </w:t>
            </w:r>
          </w:p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12 учреждений (СОШ № 9, 12, 14, 15, 18, </w:t>
            </w:r>
            <w:r w:rsidRPr="00641BEC">
              <w:rPr>
                <w:rFonts w:eastAsia="Calibri"/>
                <w:sz w:val="20"/>
                <w:szCs w:val="20"/>
              </w:rPr>
              <w:t>7,13,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</w:rPr>
              <w:t>16,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</w:rPr>
              <w:t>19, 10, 2, 6);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</w:rPr>
              <w:t>2020 год</w:t>
            </w:r>
            <w:r>
              <w:rPr>
                <w:rFonts w:eastAsia="Calibri"/>
                <w:sz w:val="20"/>
                <w:szCs w:val="20"/>
              </w:rPr>
              <w:t xml:space="preserve"> –</w:t>
            </w:r>
            <w:r w:rsidRPr="00641BEC">
              <w:rPr>
                <w:rFonts w:eastAsia="Calibri"/>
                <w:sz w:val="20"/>
                <w:szCs w:val="20"/>
              </w:rPr>
              <w:t xml:space="preserve"> </w:t>
            </w:r>
          </w:p>
          <w:p w:rsidR="003942A5" w:rsidRDefault="003942A5" w:rsidP="005C7673">
            <w:pPr>
              <w:widowControl w:val="0"/>
              <w:autoSpaceDE w:val="0"/>
              <w:autoSpaceDN w:val="0"/>
              <w:ind w:left="-211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 учреждений (СОШ </w:t>
            </w:r>
            <w:r w:rsidRPr="00641BEC">
              <w:rPr>
                <w:rFonts w:eastAsia="Calibri"/>
                <w:sz w:val="20"/>
                <w:szCs w:val="20"/>
              </w:rPr>
              <w:t xml:space="preserve">№ </w:t>
            </w:r>
            <w:r w:rsidR="005C7673">
              <w:rPr>
                <w:rFonts w:eastAsia="Calibri"/>
                <w:sz w:val="20"/>
                <w:szCs w:val="20"/>
              </w:rPr>
              <w:t>1, 10,</w:t>
            </w:r>
            <w:r>
              <w:rPr>
                <w:rFonts w:eastAsia="Calibri"/>
                <w:sz w:val="20"/>
                <w:szCs w:val="20"/>
              </w:rPr>
              <w:t xml:space="preserve">14, 18, 12, 9, МАОУ СОШ № 11,); </w:t>
            </w:r>
          </w:p>
          <w:p w:rsidR="003942A5" w:rsidRDefault="003942A5" w:rsidP="003942A5">
            <w:pPr>
              <w:widowControl w:val="0"/>
              <w:autoSpaceDE w:val="0"/>
              <w:autoSpaceDN w:val="0"/>
              <w:ind w:hanging="22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2021 год –</w:t>
            </w:r>
          </w:p>
          <w:p w:rsidR="003942A5" w:rsidRDefault="005C7673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12 учреждений </w:t>
            </w:r>
            <w:r w:rsidR="003942A5" w:rsidRPr="00641BEC">
              <w:rPr>
                <w:rFonts w:eastAsia="Calibri"/>
                <w:sz w:val="20"/>
                <w:szCs w:val="20"/>
              </w:rPr>
              <w:t>(СОШ № 2, 5</w:t>
            </w:r>
            <w:r>
              <w:rPr>
                <w:rFonts w:eastAsia="Calibri"/>
                <w:sz w:val="20"/>
                <w:szCs w:val="20"/>
              </w:rPr>
              <w:t>,7, 6, 9, 15, 12,</w:t>
            </w:r>
            <w:r w:rsidR="003942A5" w:rsidRPr="00641BEC">
              <w:rPr>
                <w:rFonts w:eastAsia="Calibri"/>
                <w:sz w:val="20"/>
                <w:szCs w:val="20"/>
              </w:rPr>
              <w:t xml:space="preserve">14, 16, 3, 1, 2); </w:t>
            </w:r>
          </w:p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Разработана ПСД -1 </w:t>
            </w:r>
          </w:p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(СОШ № 3); 2022 год – </w:t>
            </w:r>
          </w:p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 xml:space="preserve">9 учреждений, </w:t>
            </w:r>
            <w:r w:rsidRPr="00CE166C">
              <w:rPr>
                <w:sz w:val="20"/>
                <w:szCs w:val="20"/>
              </w:rPr>
              <w:t xml:space="preserve">2023 год – </w:t>
            </w:r>
          </w:p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8 учреждений, 2024 год – </w:t>
            </w:r>
          </w:p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8 учреждений</w:t>
            </w:r>
          </w:p>
          <w:p w:rsidR="003942A5" w:rsidRPr="00CE166C" w:rsidRDefault="003942A5" w:rsidP="003942A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 xml:space="preserve">(СОШ № 1, 3, 4, 15, 16, 19, 18, 2025 год – </w:t>
            </w:r>
          </w:p>
          <w:p w:rsidR="003942A5" w:rsidRPr="00CE166C" w:rsidRDefault="005C7673" w:rsidP="005C7673">
            <w:pPr>
              <w:widowControl w:val="0"/>
              <w:autoSpaceDE w:val="0"/>
              <w:autoSpaceDN w:val="0"/>
              <w:ind w:left="-69" w:right="-1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учреждение (СОШ № 5) 2025</w:t>
            </w:r>
            <w:r w:rsidR="003942A5" w:rsidRPr="00CE166C">
              <w:rPr>
                <w:sz w:val="20"/>
                <w:szCs w:val="20"/>
              </w:rPr>
              <w:t xml:space="preserve">год – 3 учр. </w:t>
            </w:r>
          </w:p>
          <w:p w:rsidR="003942A5" w:rsidRPr="00641BEC" w:rsidRDefault="003942A5" w:rsidP="005C767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(СОШ № 9,</w:t>
            </w:r>
            <w:r w:rsidR="005C7673">
              <w:rPr>
                <w:sz w:val="20"/>
                <w:szCs w:val="20"/>
              </w:rPr>
              <w:t>1 0, 1</w:t>
            </w:r>
            <w:r w:rsidRPr="00CE166C">
              <w:rPr>
                <w:sz w:val="20"/>
                <w:szCs w:val="20"/>
              </w:rPr>
              <w:t>3)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41291,9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26710,5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14581,4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45798,7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39152,6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6646,1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36073,9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30171,6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5902,3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54902,3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35147,3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19755,0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10137,2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8220,1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1917,1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39682,5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20709,3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18973,2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26474,9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12068,9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45555F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45555F">
              <w:rPr>
                <w:b/>
                <w:sz w:val="20"/>
                <w:szCs w:val="20"/>
              </w:rPr>
              <w:t>282876,3</w:t>
            </w:r>
          </w:p>
        </w:tc>
        <w:tc>
          <w:tcPr>
            <w:tcW w:w="1276" w:type="dxa"/>
            <w:shd w:val="clear" w:color="auto" w:fill="auto"/>
          </w:tcPr>
          <w:p w:rsidR="003942A5" w:rsidRPr="0045555F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45555F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303" w:type="dxa"/>
            <w:shd w:val="clear" w:color="auto" w:fill="auto"/>
          </w:tcPr>
          <w:p w:rsidR="003942A5" w:rsidRPr="0045555F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45555F">
              <w:rPr>
                <w:b/>
                <w:sz w:val="20"/>
                <w:szCs w:val="20"/>
              </w:rPr>
              <w:t>191709,6</w:t>
            </w:r>
          </w:p>
        </w:tc>
        <w:tc>
          <w:tcPr>
            <w:tcW w:w="1107" w:type="dxa"/>
            <w:shd w:val="clear" w:color="auto" w:fill="auto"/>
          </w:tcPr>
          <w:p w:rsidR="003942A5" w:rsidRPr="0045555F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45555F">
              <w:rPr>
                <w:b/>
                <w:sz w:val="20"/>
                <w:szCs w:val="20"/>
              </w:rPr>
              <w:t>91166,7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19C8A4" wp14:editId="7A332200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1746885</wp:posOffset>
                      </wp:positionV>
                      <wp:extent cx="2194560" cy="15240"/>
                      <wp:effectExtent l="0" t="0" r="34290" b="2286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45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4E22E1"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pt,137.55pt" to="215.5pt,1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CE166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C10C35">
              <w:rPr>
                <w:rFonts w:eastAsia="Calibri"/>
                <w:b/>
                <w:sz w:val="20"/>
                <w:szCs w:val="20"/>
              </w:rPr>
              <w:t xml:space="preserve">Создание </w:t>
            </w:r>
            <w:r w:rsidRPr="00641BEC">
              <w:rPr>
                <w:rFonts w:eastAsia="Calibri"/>
                <w:sz w:val="20"/>
                <w:szCs w:val="20"/>
              </w:rPr>
              <w:t>условий для проведения мероприятий в сфере общего образования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 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общего образования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20633,9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6054,2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14579,7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Количество школ, в которых приобретено оборудование (в том числе для пищеблоков):                                                                                                                                                                       2020 год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</w:rPr>
              <w:t>- 1 (МБОУ СОШ          № 10);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2021 год - 5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(МБОУ СОШ                                                                                                                                                                                                                                                           № 2,1,13,16,5)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5C767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низации 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получа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тели субсидии; управление обра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зования админи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страции муници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пального образо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вания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Тимашев</w:t>
            </w:r>
            <w:r w:rsidR="005C767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>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42178,6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26041,7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16136,9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64856,1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36519,2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17041,0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92655,4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48298,4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16285,0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28072,0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</w:t>
            </w:r>
            <w:r w:rsidRPr="00641BE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114970,3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45408,9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18662,4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33455,4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98102,0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43884,2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19453,5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34764,3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0</w:t>
            </w: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C10C35" w:rsidRDefault="003942A5" w:rsidP="003942A5">
            <w:pPr>
              <w:jc w:val="center"/>
              <w:rPr>
                <w:sz w:val="20"/>
                <w:szCs w:val="20"/>
              </w:rPr>
            </w:pPr>
            <w:r w:rsidRPr="00C10C35">
              <w:rPr>
                <w:sz w:val="20"/>
                <w:szCs w:val="20"/>
              </w:rPr>
              <w:t>121802,0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C10C35" w:rsidRDefault="003942A5" w:rsidP="003942A5">
            <w:pPr>
              <w:jc w:val="center"/>
              <w:rPr>
                <w:sz w:val="20"/>
                <w:szCs w:val="20"/>
              </w:rPr>
            </w:pPr>
            <w:r w:rsidRPr="00C10C35">
              <w:rPr>
                <w:sz w:val="20"/>
                <w:szCs w:val="20"/>
              </w:rPr>
              <w:t>56923,5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10C35" w:rsidRDefault="003942A5" w:rsidP="003942A5">
            <w:pPr>
              <w:jc w:val="center"/>
              <w:rPr>
                <w:sz w:val="20"/>
                <w:szCs w:val="20"/>
              </w:rPr>
            </w:pPr>
            <w:r w:rsidRPr="00C10C35">
              <w:rPr>
                <w:sz w:val="20"/>
                <w:szCs w:val="20"/>
              </w:rPr>
              <w:t>24212,4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C10C35" w:rsidRDefault="003942A5" w:rsidP="003942A5">
            <w:pPr>
              <w:jc w:val="center"/>
              <w:rPr>
                <w:sz w:val="20"/>
                <w:szCs w:val="20"/>
              </w:rPr>
            </w:pPr>
            <w:r w:rsidRPr="00C10C35">
              <w:rPr>
                <w:sz w:val="20"/>
                <w:szCs w:val="20"/>
              </w:rPr>
              <w:t>40666,1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162298,9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57257,4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59657,5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45384,0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3E51EC" w:rsidRDefault="003942A5" w:rsidP="003942A5">
            <w:pPr>
              <w:jc w:val="center"/>
              <w:rPr>
                <w:sz w:val="20"/>
                <w:szCs w:val="20"/>
              </w:rPr>
            </w:pPr>
            <w:r w:rsidRPr="003E51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3E51EC" w:rsidRDefault="003942A5" w:rsidP="003942A5">
            <w:pPr>
              <w:jc w:val="center"/>
              <w:rPr>
                <w:sz w:val="20"/>
                <w:szCs w:val="20"/>
              </w:rPr>
            </w:pPr>
            <w:r w:rsidRPr="003E51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155622,9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53116,1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59374,6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43132,2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3E51EC" w:rsidRDefault="003942A5" w:rsidP="003942A5">
            <w:pPr>
              <w:jc w:val="center"/>
              <w:rPr>
                <w:sz w:val="20"/>
                <w:szCs w:val="20"/>
              </w:rPr>
            </w:pPr>
            <w:r w:rsidRPr="003E51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3E51EC" w:rsidRDefault="003942A5" w:rsidP="003942A5">
            <w:pPr>
              <w:jc w:val="center"/>
              <w:rPr>
                <w:sz w:val="20"/>
                <w:szCs w:val="20"/>
              </w:rPr>
            </w:pPr>
            <w:r w:rsidRPr="003E51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155465,2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51703,8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60744,8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D72910" w:rsidRDefault="003942A5" w:rsidP="003942A5">
            <w:pPr>
              <w:jc w:val="center"/>
              <w:rPr>
                <w:rFonts w:eastAsia="Calibri"/>
                <w:sz w:val="20"/>
                <w:szCs w:val="20"/>
              </w:rPr>
            </w:pPr>
            <w:r w:rsidRPr="00D72910">
              <w:rPr>
                <w:rFonts w:eastAsia="Calibri"/>
                <w:sz w:val="20"/>
                <w:szCs w:val="20"/>
              </w:rPr>
              <w:t>43016,6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3E51EC" w:rsidRDefault="003942A5" w:rsidP="003942A5">
            <w:pPr>
              <w:jc w:val="center"/>
              <w:rPr>
                <w:sz w:val="20"/>
                <w:szCs w:val="20"/>
              </w:rPr>
            </w:pPr>
            <w:r w:rsidRPr="003E51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3E51EC" w:rsidRDefault="003942A5" w:rsidP="003942A5">
            <w:pPr>
              <w:jc w:val="center"/>
              <w:rPr>
                <w:sz w:val="20"/>
                <w:szCs w:val="20"/>
              </w:rPr>
            </w:pPr>
            <w:r w:rsidRPr="003E51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1028585,3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356592,3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327005,3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316248,2</w:t>
            </w:r>
          </w:p>
        </w:tc>
        <w:tc>
          <w:tcPr>
            <w:tcW w:w="993" w:type="dxa"/>
            <w:shd w:val="clear" w:color="auto" w:fill="auto"/>
          </w:tcPr>
          <w:p w:rsidR="003942A5" w:rsidRPr="003E51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3E51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3E51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3E51EC">
              <w:rPr>
                <w:b/>
                <w:sz w:val="20"/>
                <w:szCs w:val="20"/>
              </w:rPr>
              <w:t>28739,5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tcBorders>
              <w:bottom w:val="nil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13636" w:type="dxa"/>
            <w:gridSpan w:val="10"/>
            <w:tcBorders>
              <w:bottom w:val="nil"/>
            </w:tcBorders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  <w:r w:rsidRPr="009B680B">
              <w:rPr>
                <w:b/>
                <w:sz w:val="20"/>
                <w:szCs w:val="20"/>
              </w:rPr>
              <w:t>Задача</w:t>
            </w:r>
            <w:r w:rsidRPr="009B680B">
              <w:rPr>
                <w:sz w:val="20"/>
                <w:szCs w:val="20"/>
              </w:rPr>
              <w:t xml:space="preserve"> </w:t>
            </w:r>
            <w:r w:rsidRPr="009B680B">
              <w:rPr>
                <w:b/>
                <w:sz w:val="20"/>
                <w:szCs w:val="20"/>
              </w:rPr>
              <w:t>Реализация</w:t>
            </w:r>
            <w:r w:rsidRPr="009B680B">
              <w:rPr>
                <w:sz w:val="20"/>
                <w:szCs w:val="20"/>
              </w:rPr>
              <w:t xml:space="preserve"> национальных проектов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2E75EE" w:rsidRDefault="003942A5" w:rsidP="00394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в рамках федерального проекта «Педагоги и наставники»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2E75EE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2E75EE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2E75EE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2E75EE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Количество педагогов, получающих выплату за классное руководство</w:t>
            </w:r>
          </w:p>
          <w:p w:rsidR="003942A5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2E75EE">
              <w:rPr>
                <w:sz w:val="20"/>
                <w:szCs w:val="20"/>
              </w:rPr>
              <w:t xml:space="preserve">–2027 годы не менее 504 чел. </w:t>
            </w:r>
            <w:r>
              <w:rPr>
                <w:sz w:val="20"/>
                <w:szCs w:val="20"/>
              </w:rPr>
              <w:t>е</w:t>
            </w:r>
            <w:r w:rsidRPr="002E75EE">
              <w:rPr>
                <w:sz w:val="20"/>
                <w:szCs w:val="20"/>
              </w:rPr>
              <w:t>жегодно</w:t>
            </w:r>
            <w:r>
              <w:rPr>
                <w:sz w:val="20"/>
                <w:szCs w:val="20"/>
              </w:rPr>
              <w:t>;</w:t>
            </w:r>
          </w:p>
          <w:p w:rsidR="003942A5" w:rsidRPr="002E75EE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E75EE">
              <w:rPr>
                <w:sz w:val="20"/>
                <w:szCs w:val="20"/>
              </w:rPr>
              <w:t>оличество советников-получателей выплат:</w:t>
            </w:r>
          </w:p>
          <w:p w:rsidR="003942A5" w:rsidRPr="002E75EE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2E75EE">
              <w:rPr>
                <w:sz w:val="20"/>
                <w:szCs w:val="20"/>
              </w:rPr>
              <w:t>–2027 годы – 19 чел.</w:t>
            </w:r>
          </w:p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ежегодно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</w:t>
            </w:r>
          </w:p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83221,9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83008,2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213,7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83198,8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82981,9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216,9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83296,9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83076,0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220,9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E75E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249717,6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249066,1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2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651,5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04049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Цель Создание</w:t>
            </w:r>
            <w:r w:rsidRPr="00641BEC">
              <w:rPr>
                <w:rFonts w:eastAsia="Calibri"/>
                <w:sz w:val="20"/>
                <w:szCs w:val="20"/>
              </w:rPr>
              <w:t xml:space="preserve"> в системе дополнительного образования равных возможностей для современного качественного образования и позитивной социализации </w:t>
            </w:r>
            <w:r w:rsidRPr="00641BEC">
              <w:rPr>
                <w:rFonts w:eastAsia="Calibri"/>
                <w:sz w:val="20"/>
                <w:szCs w:val="20"/>
              </w:rPr>
              <w:lastRenderedPageBreak/>
              <w:t>детей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Задача Создание</w:t>
            </w:r>
            <w:r w:rsidRPr="00641BEC">
              <w:rPr>
                <w:rFonts w:eastAsia="Calibri"/>
                <w:sz w:val="20"/>
                <w:szCs w:val="20"/>
              </w:rPr>
              <w:t xml:space="preserve"> условий для обучения детей в организациях дополнительного образования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3.1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Создание условий для обучения детей в организациях дополнительного образования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92571,8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780,8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91791,0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Ежегодно 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100 % выполнение муниципального задания, количество воспитанников ОДОД общей направленности:                  2018 год –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5790 чел.,                                                                     2019 год –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– 2026 годы 3850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93795,6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579,5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93216,1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95079,6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607,4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94472,2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96730,9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529,8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96201,1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102150,7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562,8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101587,9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118794,2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698,6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118095,6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163513,1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848,2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162664,9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143124,0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625,2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142498,8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141112,5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650,2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2"/>
              </w:rPr>
            </w:pPr>
            <w:r w:rsidRPr="009B680B">
              <w:rPr>
                <w:sz w:val="20"/>
                <w:szCs w:val="22"/>
              </w:rPr>
              <w:t>141138,6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676,3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1188011,0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6558,8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9B680B">
              <w:rPr>
                <w:b/>
                <w:sz w:val="20"/>
                <w:szCs w:val="22"/>
              </w:rPr>
              <w:t>1181452,2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3.2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641BE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Создание условий для проведения мероприятий в сфере дополнительного образования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503,1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203,1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Ежегодно количество участников спортивных соревнований различного уровня не менее 30 тренеров ежегодно и 2018-2021 годы не менее 1465 учащихся,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2022-2026 годы </w:t>
            </w:r>
            <w:r w:rsidRPr="00641BEC">
              <w:rPr>
                <w:rFonts w:eastAsia="Calibri"/>
                <w:sz w:val="20"/>
                <w:szCs w:val="20"/>
              </w:rPr>
              <w:lastRenderedPageBreak/>
              <w:t>- не менее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1023 учащихся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Тимашевский район - ответственный за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lastRenderedPageBreak/>
              <w:t>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3862,0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3356,0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506,0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97,7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67,7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378,2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78,2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378,1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78,1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370,3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70,3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6789,4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3853,4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2936,0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Цель </w:t>
            </w:r>
            <w:r w:rsidRPr="00641BEC">
              <w:rPr>
                <w:rFonts w:eastAsia="Calibri"/>
                <w:sz w:val="20"/>
                <w:szCs w:val="20"/>
              </w:rPr>
              <w:t>Достижение современного качества образования адекватного меняющимся запросам общества и социально-экономическим условиям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4.1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Задача</w:t>
            </w:r>
            <w:r w:rsidRPr="00641BEC">
              <w:rPr>
                <w:rFonts w:eastAsia="Calibri"/>
                <w:sz w:val="20"/>
                <w:szCs w:val="20"/>
              </w:rPr>
              <w:t xml:space="preserve"> 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5293,6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5293,6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100 % выполнение муниципального задания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МБОУ ПМСС «С любовью к детям» - получатель субсидии; управление образования администрации муниципального образования</w:t>
            </w:r>
          </w:p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4282,7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4282,7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3603,7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3603,7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4280,1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4280,1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5018,7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5018,7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5772,6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5772,6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5580,5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5580,5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5737,3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Default="003942A5" w:rsidP="003942A5">
            <w:pPr>
              <w:jc w:val="center"/>
            </w:pPr>
            <w:r w:rsidRPr="000D1B46">
              <w:rPr>
                <w:sz w:val="20"/>
                <w:szCs w:val="20"/>
              </w:rPr>
              <w:t>5676,2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Default="003942A5" w:rsidP="003942A5">
            <w:pPr>
              <w:jc w:val="center"/>
            </w:pPr>
            <w:r w:rsidRPr="000D1B46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Default="003942A5" w:rsidP="003942A5">
            <w:pPr>
              <w:jc w:val="center"/>
            </w:pPr>
            <w:r w:rsidRPr="000D1B46">
              <w:rPr>
                <w:sz w:val="20"/>
                <w:szCs w:val="20"/>
              </w:rPr>
              <w:t>5676,2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Default="003942A5" w:rsidP="003942A5">
            <w:pPr>
              <w:jc w:val="center"/>
            </w:pPr>
            <w:r w:rsidRPr="000D1B46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76759E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50921,6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76759E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50921,6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Финансовое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3414,5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3414,5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t>МБОУ ПМСС «С любовью к детям» - получатель субсидии; управление образования администрации муниципального образования                            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4014,5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4014,5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641BE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 w:val="restart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4.3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641BEC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Финансовое обеспечение выполнения муниципального задания на оказание муниципальной услуги, на методическую поддержку педагогических работников образовательных учреждений</w:t>
            </w: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7968,4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7968,4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3942A5" w:rsidRPr="00641BE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 xml:space="preserve">100 % </w:t>
            </w:r>
            <w:r w:rsidRPr="00641BEC">
              <w:rPr>
                <w:rFonts w:eastAsia="Calibri"/>
                <w:sz w:val="20"/>
                <w:szCs w:val="20"/>
              </w:rPr>
              <w:lastRenderedPageBreak/>
              <w:t>выполнение муниципального задания (финансовое обеспечение казенного учреждения)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BE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МКУ «ЦРО» - получатель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субсидии; управление образования администрации муниципального образования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 </w:t>
            </w:r>
            <w:r w:rsidRPr="00641BEC">
              <w:rPr>
                <w:rFonts w:eastAsia="Calibri"/>
                <w:sz w:val="20"/>
                <w:szCs w:val="20"/>
                <w:lang w:eastAsia="en-US"/>
              </w:rPr>
              <w:t xml:space="preserve">          Тимашевский район - ответственный за выполнение мероприятия</w:t>
            </w: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7996,4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7996,4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8216,4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8216,4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641BEC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8988,8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8988,8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12413,6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12413,6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15525,9</w:t>
            </w:r>
          </w:p>
        </w:tc>
        <w:tc>
          <w:tcPr>
            <w:tcW w:w="1276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15525,9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E0405D" w:rsidRDefault="003942A5" w:rsidP="003942A5">
            <w:pPr>
              <w:jc w:val="center"/>
              <w:rPr>
                <w:sz w:val="20"/>
                <w:szCs w:val="20"/>
              </w:rPr>
            </w:pPr>
            <w:r w:rsidRPr="00E0405D">
              <w:rPr>
                <w:sz w:val="20"/>
                <w:szCs w:val="20"/>
              </w:rPr>
              <w:t>15030,2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E0405D" w:rsidRDefault="003942A5" w:rsidP="003942A5">
            <w:pPr>
              <w:jc w:val="center"/>
              <w:rPr>
                <w:sz w:val="20"/>
                <w:szCs w:val="20"/>
              </w:rPr>
            </w:pPr>
            <w:r w:rsidRPr="00E0405D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E0405D" w:rsidRDefault="003942A5" w:rsidP="003942A5">
            <w:pPr>
              <w:jc w:val="center"/>
              <w:rPr>
                <w:sz w:val="20"/>
                <w:szCs w:val="20"/>
              </w:rPr>
            </w:pPr>
            <w:r w:rsidRPr="00E0405D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E0405D" w:rsidRDefault="003942A5" w:rsidP="003942A5">
            <w:pPr>
              <w:jc w:val="center"/>
              <w:rPr>
                <w:sz w:val="20"/>
                <w:szCs w:val="20"/>
              </w:rPr>
            </w:pPr>
            <w:r w:rsidRPr="00E0405D">
              <w:rPr>
                <w:sz w:val="20"/>
                <w:szCs w:val="20"/>
              </w:rPr>
              <w:t>15030,2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3B72E4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3B72E4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14878,9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3B72E4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3B72E4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641BEC" w:rsidTr="000F6AC9">
        <w:trPr>
          <w:trHeight w:val="288"/>
        </w:trPr>
        <w:tc>
          <w:tcPr>
            <w:tcW w:w="847" w:type="dxa"/>
            <w:vMerge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3B72E4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6E7077" w:rsidRDefault="003942A5" w:rsidP="003942A5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3B72E4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641BEC" w:rsidRDefault="003942A5" w:rsidP="003942A5">
            <w:pPr>
              <w:jc w:val="center"/>
              <w:rPr>
                <w:sz w:val="20"/>
                <w:szCs w:val="20"/>
              </w:rPr>
            </w:pPr>
            <w:r w:rsidRPr="00641BE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641BEC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40326,0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5776,4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34549,6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 xml:space="preserve">Ежегодно 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96,7 % охват учреждений услугами централизованной бухгалтерии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 xml:space="preserve">Муниципальное казенное учреждение «Централизованная межотраслевая бухгалтерия», управление образования администрации муниципального образования ответственный за выполнение мероприятия </w:t>
            </w:r>
          </w:p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Тимашевский район -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42819,9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6234,3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36585,6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44060,2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6483,0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37577,2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9B680B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48378,1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6552,1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41826,0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58941,6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6552,1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52389,5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69796,5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6657,8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63138,7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76387,4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6745,3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69642,1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84899,4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8251,4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76648,0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78124,8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8251,4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78124,8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8251,4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B680B">
              <w:rPr>
                <w:b/>
                <w:sz w:val="20"/>
                <w:szCs w:val="20"/>
              </w:rPr>
              <w:t>621858,7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b/>
                <w:sz w:val="20"/>
                <w:szCs w:val="20"/>
              </w:rPr>
              <w:t>69755,2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b/>
                <w:sz w:val="20"/>
                <w:szCs w:val="20"/>
              </w:rPr>
              <w:t>552103,5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 xml:space="preserve">Финансовое обеспечение деятельности управления образования администрации муниципального образования                              </w:t>
            </w:r>
            <w:r w:rsidRPr="009B680B">
              <w:rPr>
                <w:rFonts w:eastAsia="Calibri"/>
                <w:sz w:val="20"/>
                <w:szCs w:val="20"/>
              </w:rPr>
              <w:lastRenderedPageBreak/>
              <w:t>Тимашевский район</w:t>
            </w: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 xml:space="preserve">8161,2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8161,2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right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Ежегодно охват 100 % организаций системы образования контрольно-инспекционной деятельностью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8501,7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8501,7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8852,0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8852,0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9B680B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9128,9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9128,9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11418,6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11418,6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11414,2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11414,2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11178,4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11178,4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13068,4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13068,4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12247,6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12247,6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106218,6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106218,6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 xml:space="preserve">Основное 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Организация целевого обучения граждан в муниципальном образовании                        Тимашевский район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204,3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204,3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Ежемесячная выплата стипендии студентам ВУЗов, заключившим договор о целевом обучении:                                                                                                                                                                      2018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2020-2021 годы - 28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2022-2027 годы - 26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207,0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207,0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164,5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164,5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9B680B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165,5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165,5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167,0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167,0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2018,3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2018,3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Количество молодых педагогов, получающих выплату: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2021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17 чел.,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25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Тимашевский район - ответственный за выполнение мероприятия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195,5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195,5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265,9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265,9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461,4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461,4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lastRenderedPageBreak/>
              <w:t>Предоставление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 xml:space="preserve">Количество педагогов, </w:t>
            </w:r>
            <w:r w:rsidRPr="009B680B">
              <w:rPr>
                <w:rFonts w:eastAsia="Calibri"/>
                <w:sz w:val="20"/>
                <w:szCs w:val="20"/>
              </w:rPr>
              <w:lastRenderedPageBreak/>
              <w:t>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 чел.;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год- 5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Муниципальные бюджетные и </w:t>
            </w:r>
            <w:r w:rsidRPr="009B680B">
              <w:rPr>
                <w:rFonts w:eastAsia="Calibri"/>
                <w:sz w:val="20"/>
                <w:szCs w:val="20"/>
                <w:lang w:eastAsia="en-US"/>
              </w:rPr>
              <w:lastRenderedPageBreak/>
              <w:t>автономные организации - получатели субсидии; 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9B680B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115,0</w:t>
            </w:r>
          </w:p>
        </w:tc>
        <w:tc>
          <w:tcPr>
            <w:tcW w:w="1276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115,0</w:t>
            </w:r>
          </w:p>
        </w:tc>
        <w:tc>
          <w:tcPr>
            <w:tcW w:w="993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 xml:space="preserve">Цель </w:t>
            </w:r>
            <w:r w:rsidRPr="009B680B">
              <w:rPr>
                <w:rFonts w:eastAsia="Calibri"/>
                <w:sz w:val="20"/>
                <w:szCs w:val="20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5.1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Задача</w:t>
            </w:r>
            <w:r w:rsidRPr="009B680B">
              <w:rPr>
                <w:rFonts w:eastAsia="Calibri"/>
                <w:sz w:val="20"/>
                <w:szCs w:val="20"/>
              </w:rPr>
              <w:t xml:space="preserve"> Совершенствование системы организации детского оздоровительного отдыха в Тимашевском районе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7465,6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4858,0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2607,6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 xml:space="preserve">Охват оздоровлением на базе организаций, в которых функционируют лагеря с дневным пребыванием: 2018 год – 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 xml:space="preserve">1500 чел., </w:t>
            </w:r>
          </w:p>
          <w:p w:rsidR="003942A5" w:rsidRPr="009B680B" w:rsidRDefault="003942A5" w:rsidP="005C7673">
            <w:pPr>
              <w:widowControl w:val="0"/>
              <w:autoSpaceDE w:val="0"/>
              <w:autoSpaceDN w:val="0"/>
              <w:ind w:left="-69" w:right="-131" w:firstLine="69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 –</w:t>
            </w:r>
          </w:p>
          <w:p w:rsidR="003942A5" w:rsidRPr="009B680B" w:rsidRDefault="003942A5" w:rsidP="005C7673">
            <w:pPr>
              <w:widowControl w:val="0"/>
              <w:autoSpaceDE w:val="0"/>
              <w:autoSpaceDN w:val="0"/>
              <w:ind w:left="-69" w:right="-131" w:firstLine="69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1550 чел.,                   2021 год –</w:t>
            </w:r>
          </w:p>
          <w:p w:rsidR="003942A5" w:rsidRPr="009B680B" w:rsidRDefault="003942A5" w:rsidP="005C7673">
            <w:pPr>
              <w:widowControl w:val="0"/>
              <w:autoSpaceDE w:val="0"/>
              <w:autoSpaceDN w:val="0"/>
              <w:ind w:left="-69" w:right="-131" w:firstLine="69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1550 чел.,             2022 год –</w:t>
            </w:r>
          </w:p>
          <w:p w:rsidR="003942A5" w:rsidRPr="009B680B" w:rsidRDefault="003942A5" w:rsidP="005C7673">
            <w:pPr>
              <w:widowControl w:val="0"/>
              <w:autoSpaceDE w:val="0"/>
              <w:autoSpaceDN w:val="0"/>
              <w:ind w:left="-69" w:right="-131" w:firstLine="69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1550 чел.,         2023-2027 годы - 1550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Образовательные организации - получатели субсидии; управление образования администрации муниципального образования               Тимашевский район - ответственный за выполнение мероприятия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3177,4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1870,5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1306,9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2570,4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1930,5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639,9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3313,0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2238,6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974,4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3353,3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2502,4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850,9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3643,5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2588,8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4510,2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2739,9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1770,3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3904,7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2850,0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4018,2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2963,5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1054,7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</w:tcPr>
          <w:p w:rsidR="003942A5" w:rsidRPr="00425E83" w:rsidRDefault="003942A5" w:rsidP="003942A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25E83">
              <w:rPr>
                <w:b/>
                <w:color w:val="000000"/>
                <w:sz w:val="20"/>
                <w:szCs w:val="22"/>
              </w:rPr>
              <w:t>35956,3</w:t>
            </w:r>
          </w:p>
        </w:tc>
        <w:tc>
          <w:tcPr>
            <w:tcW w:w="1276" w:type="dxa"/>
            <w:shd w:val="clear" w:color="auto" w:fill="auto"/>
          </w:tcPr>
          <w:p w:rsidR="003942A5" w:rsidRPr="00425E83" w:rsidRDefault="003942A5" w:rsidP="003942A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25E83">
              <w:rPr>
                <w:b/>
                <w:color w:val="000000"/>
                <w:sz w:val="20"/>
                <w:szCs w:val="22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:rsidR="003942A5" w:rsidRPr="00425E83" w:rsidRDefault="003942A5" w:rsidP="003942A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25E83">
              <w:rPr>
                <w:b/>
                <w:color w:val="000000"/>
                <w:sz w:val="20"/>
                <w:szCs w:val="22"/>
              </w:rPr>
              <w:t>24542,2</w:t>
            </w:r>
          </w:p>
        </w:tc>
        <w:tc>
          <w:tcPr>
            <w:tcW w:w="1107" w:type="dxa"/>
            <w:shd w:val="clear" w:color="auto" w:fill="auto"/>
          </w:tcPr>
          <w:p w:rsidR="003942A5" w:rsidRPr="00425E83" w:rsidRDefault="003942A5" w:rsidP="003942A5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25E83">
              <w:rPr>
                <w:b/>
                <w:color w:val="000000"/>
                <w:sz w:val="20"/>
                <w:szCs w:val="22"/>
              </w:rPr>
              <w:t>11314,1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3636" w:type="dxa"/>
            <w:gridSpan w:val="10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Задача</w:t>
            </w:r>
            <w:r w:rsidRPr="009B680B">
              <w:rPr>
                <w:rFonts w:eastAsia="Calibri"/>
                <w:sz w:val="20"/>
                <w:szCs w:val="20"/>
              </w:rPr>
              <w:t xml:space="preserve"> Совершенствование организации детского оздоровительного отдыха в загородном лагере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 w:val="restart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5.2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Основное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мероприятие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Совершенствование организации детского оздоровительного отдыха в загородном лагере</w:t>
            </w: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3942A5" w:rsidRPr="009B680B" w:rsidRDefault="003942A5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2022 -2027 годы  - 400 чел.</w:t>
            </w:r>
          </w:p>
        </w:tc>
        <w:tc>
          <w:tcPr>
            <w:tcW w:w="1871" w:type="dxa"/>
            <w:vMerge w:val="restart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МБУ ЗСЛОО «Золотой колос» - получатель субсидии; управление образования администрации муниципального образования                           Тимашевский район - ответственный за выполнение мероприятия</w:t>
            </w: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3783,4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2935,2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848,2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6878,9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2281,8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4597,1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8967,2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2631,1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6336,1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8992,5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2704,5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6288,0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2024 год</w:t>
            </w:r>
          </w:p>
        </w:tc>
        <w:tc>
          <w:tcPr>
            <w:tcW w:w="1390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16990,7</w:t>
            </w:r>
          </w:p>
        </w:tc>
        <w:tc>
          <w:tcPr>
            <w:tcW w:w="1276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8160,2</w:t>
            </w:r>
          </w:p>
        </w:tc>
        <w:tc>
          <w:tcPr>
            <w:tcW w:w="1107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8830,5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10751,3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7769,6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10751,3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7769,6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10751,3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2981,7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7769,6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3942A5" w:rsidRPr="009B680B" w:rsidTr="000F6AC9">
        <w:trPr>
          <w:trHeight w:val="288"/>
        </w:trPr>
        <w:tc>
          <w:tcPr>
            <w:tcW w:w="847" w:type="dxa"/>
            <w:vMerge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3942A5" w:rsidRPr="009B680B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b/>
                <w:sz w:val="20"/>
                <w:szCs w:val="22"/>
              </w:rPr>
              <w:t>77866,6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b/>
                <w:sz w:val="20"/>
                <w:szCs w:val="22"/>
              </w:rPr>
              <w:t>27657,9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3942A5" w:rsidRPr="00CE166C" w:rsidRDefault="003942A5" w:rsidP="003942A5">
            <w:pPr>
              <w:jc w:val="center"/>
              <w:rPr>
                <w:b/>
                <w:sz w:val="20"/>
                <w:szCs w:val="22"/>
              </w:rPr>
            </w:pPr>
            <w:r w:rsidRPr="00CE166C">
              <w:rPr>
                <w:b/>
                <w:sz w:val="20"/>
                <w:szCs w:val="22"/>
              </w:rPr>
              <w:t>50208,7</w:t>
            </w:r>
          </w:p>
        </w:tc>
        <w:tc>
          <w:tcPr>
            <w:tcW w:w="993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3942A5" w:rsidRPr="00CE166C" w:rsidRDefault="003942A5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</w:tcPr>
          <w:p w:rsidR="003942A5" w:rsidRPr="009B680B" w:rsidRDefault="003942A5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 w:val="restart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6071A" w:rsidRPr="009B680B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</w:rPr>
              <w:t>Итого</w:t>
            </w:r>
          </w:p>
          <w:p w:rsidR="00D6071A" w:rsidRPr="009B680B" w:rsidRDefault="00D6071A" w:rsidP="003942A5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2018 год</w:t>
            </w:r>
          </w:p>
        </w:tc>
        <w:tc>
          <w:tcPr>
            <w:tcW w:w="1390" w:type="dxa"/>
            <w:shd w:val="clear" w:color="auto" w:fill="auto"/>
          </w:tcPr>
          <w:p w:rsidR="00D6071A" w:rsidRPr="00CE166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1206486,1</w:t>
            </w:r>
          </w:p>
        </w:tc>
        <w:tc>
          <w:tcPr>
            <w:tcW w:w="1276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D6071A" w:rsidRPr="00CE166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754002,7</w:t>
            </w:r>
          </w:p>
        </w:tc>
        <w:tc>
          <w:tcPr>
            <w:tcW w:w="1107" w:type="dxa"/>
            <w:shd w:val="clear" w:color="auto" w:fill="auto"/>
          </w:tcPr>
          <w:p w:rsidR="00D6071A" w:rsidRPr="00CE166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452483,4</w:t>
            </w:r>
          </w:p>
        </w:tc>
        <w:tc>
          <w:tcPr>
            <w:tcW w:w="99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1328888,9</w:t>
            </w:r>
          </w:p>
        </w:tc>
        <w:tc>
          <w:tcPr>
            <w:tcW w:w="1276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856011,8</w:t>
            </w:r>
          </w:p>
        </w:tc>
        <w:tc>
          <w:tcPr>
            <w:tcW w:w="1107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472877,1</w:t>
            </w:r>
          </w:p>
        </w:tc>
        <w:tc>
          <w:tcPr>
            <w:tcW w:w="99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2020 год</w:t>
            </w:r>
          </w:p>
        </w:tc>
        <w:tc>
          <w:tcPr>
            <w:tcW w:w="1390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1710349,8</w:t>
            </w:r>
          </w:p>
        </w:tc>
        <w:tc>
          <w:tcPr>
            <w:tcW w:w="1276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303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1225941,3</w:t>
            </w:r>
          </w:p>
        </w:tc>
        <w:tc>
          <w:tcPr>
            <w:tcW w:w="1107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473112,6</w:t>
            </w:r>
          </w:p>
        </w:tc>
        <w:tc>
          <w:tcPr>
            <w:tcW w:w="99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val="en-US"/>
              </w:rPr>
              <w:t>2021</w:t>
            </w:r>
            <w:r w:rsidRPr="009B680B">
              <w:rPr>
                <w:rFonts w:eastAsia="Calibri"/>
                <w:sz w:val="20"/>
                <w:szCs w:val="20"/>
              </w:rPr>
              <w:t xml:space="preserve"> год</w:t>
            </w:r>
          </w:p>
        </w:tc>
        <w:tc>
          <w:tcPr>
            <w:tcW w:w="1390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1456610,9</w:t>
            </w:r>
          </w:p>
        </w:tc>
        <w:tc>
          <w:tcPr>
            <w:tcW w:w="1276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87436,5</w:t>
            </w:r>
          </w:p>
        </w:tc>
        <w:tc>
          <w:tcPr>
            <w:tcW w:w="1303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852822,1</w:t>
            </w:r>
          </w:p>
        </w:tc>
        <w:tc>
          <w:tcPr>
            <w:tcW w:w="1107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516352,3</w:t>
            </w:r>
          </w:p>
        </w:tc>
        <w:tc>
          <w:tcPr>
            <w:tcW w:w="99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</w:rPr>
              <w:t>2022 год</w:t>
            </w:r>
          </w:p>
        </w:tc>
        <w:tc>
          <w:tcPr>
            <w:tcW w:w="1390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1673091,5</w:t>
            </w:r>
          </w:p>
        </w:tc>
        <w:tc>
          <w:tcPr>
            <w:tcW w:w="1276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86445,6</w:t>
            </w:r>
          </w:p>
        </w:tc>
        <w:tc>
          <w:tcPr>
            <w:tcW w:w="1303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977506,7</w:t>
            </w:r>
          </w:p>
        </w:tc>
        <w:tc>
          <w:tcPr>
            <w:tcW w:w="1107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591695,6</w:t>
            </w:r>
          </w:p>
        </w:tc>
        <w:tc>
          <w:tcPr>
            <w:tcW w:w="99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rFonts w:eastAsia="Calibri"/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1390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1996600,9</w:t>
            </w:r>
          </w:p>
        </w:tc>
        <w:tc>
          <w:tcPr>
            <w:tcW w:w="1276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88819,2</w:t>
            </w:r>
          </w:p>
        </w:tc>
        <w:tc>
          <w:tcPr>
            <w:tcW w:w="1303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1241446,1</w:t>
            </w:r>
          </w:p>
        </w:tc>
        <w:tc>
          <w:tcPr>
            <w:tcW w:w="1107" w:type="dxa"/>
            <w:shd w:val="clear" w:color="auto" w:fill="auto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666335,6</w:t>
            </w:r>
          </w:p>
        </w:tc>
        <w:tc>
          <w:tcPr>
            <w:tcW w:w="993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2827398,9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134936,5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1883330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809132,4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4682750,9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140265,6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3528315,5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1014169,8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2026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2749741,0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136098,0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1882719,9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730923,1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6071A" w:rsidRPr="00CE166C" w:rsidRDefault="00D6071A" w:rsidP="003942A5">
            <w:pPr>
              <w:jc w:val="center"/>
              <w:rPr>
                <w:sz w:val="20"/>
                <w:szCs w:val="20"/>
              </w:rPr>
            </w:pPr>
            <w:r w:rsidRPr="00CE166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B680B">
              <w:rPr>
                <w:rFonts w:eastAsia="Calibri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2497885,9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134779,8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1655812,8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D6071A" w:rsidRPr="00DC2DBC" w:rsidRDefault="00D6071A" w:rsidP="003942A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DC2DBC">
              <w:rPr>
                <w:rFonts w:eastAsia="Calibri"/>
                <w:sz w:val="20"/>
                <w:szCs w:val="20"/>
              </w:rPr>
              <w:t>707293,3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6071A" w:rsidRPr="00DC2DBC" w:rsidRDefault="00D6071A" w:rsidP="003942A5">
            <w:pPr>
              <w:jc w:val="center"/>
              <w:rPr>
                <w:sz w:val="20"/>
                <w:szCs w:val="20"/>
              </w:rPr>
            </w:pPr>
            <w:r w:rsidRPr="00DC2DBC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  <w:tr w:rsidR="00D6071A" w:rsidRPr="009B680B" w:rsidTr="000F6AC9">
        <w:trPr>
          <w:trHeight w:val="288"/>
        </w:trPr>
        <w:tc>
          <w:tcPr>
            <w:tcW w:w="847" w:type="dxa"/>
            <w:vMerge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shd w:val="clear" w:color="auto" w:fill="auto"/>
          </w:tcPr>
          <w:p w:rsidR="00D6071A" w:rsidRPr="009B680B" w:rsidRDefault="00D6071A" w:rsidP="003942A5">
            <w:pPr>
              <w:jc w:val="center"/>
              <w:rPr>
                <w:b/>
                <w:bCs/>
                <w:sz w:val="20"/>
                <w:szCs w:val="20"/>
              </w:rPr>
            </w:pPr>
            <w:r w:rsidRPr="009B680B">
              <w:rPr>
                <w:rFonts w:eastAsia="Calibri"/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b/>
                <w:sz w:val="20"/>
                <w:szCs w:val="20"/>
              </w:rPr>
            </w:pPr>
            <w:r w:rsidRPr="00DC2DBC">
              <w:rPr>
                <w:b/>
                <w:sz w:val="20"/>
                <w:szCs w:val="20"/>
              </w:rPr>
              <w:t>22129804,8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b/>
                <w:sz w:val="20"/>
                <w:szCs w:val="20"/>
              </w:rPr>
            </w:pPr>
            <w:r w:rsidRPr="00DC2DBC">
              <w:rPr>
                <w:b/>
                <w:sz w:val="20"/>
                <w:szCs w:val="20"/>
              </w:rPr>
              <w:t>808781,2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b/>
                <w:sz w:val="20"/>
                <w:szCs w:val="20"/>
              </w:rPr>
            </w:pPr>
            <w:r w:rsidRPr="00DC2DBC">
              <w:rPr>
                <w:b/>
                <w:sz w:val="20"/>
                <w:szCs w:val="20"/>
              </w:rPr>
              <w:t>14857908,9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b/>
                <w:sz w:val="20"/>
                <w:szCs w:val="20"/>
              </w:rPr>
            </w:pPr>
            <w:r w:rsidRPr="00DC2DBC">
              <w:rPr>
                <w:b/>
                <w:sz w:val="20"/>
                <w:szCs w:val="20"/>
              </w:rPr>
              <w:t>6434375,2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b/>
                <w:sz w:val="20"/>
                <w:szCs w:val="20"/>
              </w:rPr>
            </w:pPr>
            <w:r w:rsidRPr="00DC2DB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bottom"/>
          </w:tcPr>
          <w:p w:rsidR="00D6071A" w:rsidRPr="00DC2DBC" w:rsidRDefault="00D6071A" w:rsidP="003942A5">
            <w:pPr>
              <w:jc w:val="center"/>
              <w:rPr>
                <w:b/>
                <w:sz w:val="20"/>
                <w:szCs w:val="20"/>
              </w:rPr>
            </w:pPr>
            <w:r w:rsidRPr="00DC2DBC">
              <w:rPr>
                <w:b/>
                <w:sz w:val="20"/>
                <w:szCs w:val="20"/>
              </w:rPr>
              <w:t>28739,5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D6071A" w:rsidRPr="009B680B" w:rsidRDefault="00D6071A" w:rsidP="003942A5">
            <w:pPr>
              <w:rPr>
                <w:sz w:val="20"/>
                <w:szCs w:val="20"/>
              </w:rPr>
            </w:pPr>
          </w:p>
        </w:tc>
      </w:tr>
    </w:tbl>
    <w:p w:rsidR="000F6AC9" w:rsidRPr="009B680B" w:rsidRDefault="000F6AC9" w:rsidP="000F6AC9"/>
    <w:p w:rsidR="000F6AC9" w:rsidRPr="009B680B" w:rsidRDefault="000F6AC9" w:rsidP="000F6AC9"/>
    <w:p w:rsidR="000F6AC9" w:rsidRPr="009B680B" w:rsidRDefault="000F6AC9" w:rsidP="000F6AC9"/>
    <w:p w:rsidR="000F6AC9" w:rsidRPr="009B680B" w:rsidRDefault="000F6AC9" w:rsidP="000F6AC9">
      <w:pPr>
        <w:spacing w:line="259" w:lineRule="auto"/>
        <w:rPr>
          <w:rFonts w:eastAsia="Calibri"/>
          <w:sz w:val="22"/>
          <w:szCs w:val="22"/>
          <w:lang w:eastAsia="en-US"/>
        </w:rPr>
      </w:pPr>
      <w:r w:rsidRPr="009B680B">
        <w:rPr>
          <w:rFonts w:eastAsia="Calibri"/>
          <w:sz w:val="28"/>
          <w:lang w:eastAsia="en-US"/>
        </w:rPr>
        <w:t>Заместитель главы</w:t>
      </w:r>
    </w:p>
    <w:p w:rsidR="000F6AC9" w:rsidRPr="00296188" w:rsidRDefault="000F6AC9" w:rsidP="000F6AC9">
      <w:pPr>
        <w:spacing w:line="259" w:lineRule="auto"/>
        <w:rPr>
          <w:rFonts w:eastAsia="Calibri"/>
          <w:sz w:val="28"/>
          <w:lang w:eastAsia="en-US"/>
        </w:rPr>
      </w:pPr>
      <w:r w:rsidRPr="00296188">
        <w:rPr>
          <w:rFonts w:eastAsia="Calibri"/>
          <w:sz w:val="28"/>
          <w:lang w:eastAsia="en-US"/>
        </w:rPr>
        <w:t>муниципального образования</w:t>
      </w:r>
    </w:p>
    <w:p w:rsidR="000F6AC9" w:rsidRDefault="000F6AC9" w:rsidP="000F6AC9">
      <w:pPr>
        <w:rPr>
          <w:rFonts w:eastAsia="Calibri"/>
          <w:sz w:val="28"/>
          <w:lang w:eastAsia="en-US"/>
        </w:rPr>
      </w:pPr>
      <w:r w:rsidRPr="00296188">
        <w:rPr>
          <w:rFonts w:eastAsia="Calibri"/>
          <w:sz w:val="28"/>
          <w:lang w:eastAsia="en-US"/>
        </w:rPr>
        <w:t xml:space="preserve">Тимашевский район                                                                                     </w:t>
      </w:r>
      <w:r>
        <w:rPr>
          <w:rFonts w:eastAsia="Calibri"/>
          <w:sz w:val="28"/>
          <w:lang w:eastAsia="en-US"/>
        </w:rPr>
        <w:t xml:space="preserve">                              </w:t>
      </w:r>
      <w:r w:rsidRPr="00296188">
        <w:rPr>
          <w:rFonts w:eastAsia="Calibri"/>
          <w:sz w:val="28"/>
          <w:lang w:eastAsia="en-US"/>
        </w:rPr>
        <w:t xml:space="preserve">                       </w:t>
      </w:r>
      <w:r>
        <w:rPr>
          <w:rFonts w:eastAsia="Calibri"/>
          <w:sz w:val="28"/>
          <w:lang w:eastAsia="en-US"/>
        </w:rPr>
        <w:t xml:space="preserve">        </w:t>
      </w:r>
      <w:r w:rsidRPr="00296188">
        <w:rPr>
          <w:rFonts w:eastAsia="Calibri"/>
          <w:sz w:val="28"/>
          <w:lang w:eastAsia="en-US"/>
        </w:rPr>
        <w:t>Е.И. Мальченк</w:t>
      </w:r>
      <w:r>
        <w:rPr>
          <w:rFonts w:eastAsia="Calibri"/>
          <w:sz w:val="28"/>
          <w:lang w:eastAsia="en-US"/>
        </w:rPr>
        <w:t>о</w:t>
      </w:r>
    </w:p>
    <w:p w:rsidR="000F6AC9" w:rsidRDefault="000F6AC9">
      <w:pPr>
        <w:spacing w:after="160"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br w:type="page"/>
      </w:r>
    </w:p>
    <w:p w:rsidR="000F6AC9" w:rsidRDefault="000F6AC9" w:rsidP="000F6AC9">
      <w:pPr>
        <w:sectPr w:rsidR="000F6AC9" w:rsidSect="000F6AC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0F6AC9" w:rsidRPr="00D677E5" w:rsidRDefault="005C7673" w:rsidP="000F6AC9">
      <w:r>
        <w:rPr>
          <w:sz w:val="28"/>
        </w:rPr>
        <w:lastRenderedPageBreak/>
        <w:t xml:space="preserve">                                                                             </w:t>
      </w:r>
      <w:r w:rsidR="000F6AC9" w:rsidRPr="00F83021">
        <w:rPr>
          <w:sz w:val="28"/>
        </w:rPr>
        <w:t>Приложение № 3</w:t>
      </w:r>
    </w:p>
    <w:p w:rsidR="000F6AC9" w:rsidRPr="00D677E5" w:rsidRDefault="000F6AC9" w:rsidP="000F6AC9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ab/>
        <w:t>к муниципальной программе</w:t>
      </w:r>
    </w:p>
    <w:p w:rsidR="000F6AC9" w:rsidRPr="00D677E5" w:rsidRDefault="000F6AC9" w:rsidP="000F6AC9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0F6AC9" w:rsidRPr="00D677E5" w:rsidRDefault="000F6AC9" w:rsidP="000F6AC9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>Тимашевский район</w:t>
      </w:r>
    </w:p>
    <w:p w:rsidR="000F6AC9" w:rsidRPr="00D677E5" w:rsidRDefault="000F6AC9" w:rsidP="000F6AC9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ab/>
        <w:t xml:space="preserve">«Развитие образования» </w:t>
      </w:r>
    </w:p>
    <w:p w:rsidR="000F6AC9" w:rsidRPr="0090388F" w:rsidRDefault="000F6AC9" w:rsidP="000F6AC9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ab/>
      </w:r>
      <w:r w:rsidRPr="0090388F">
        <w:rPr>
          <w:rFonts w:ascii="Times New Roman" w:hAnsi="Times New Roman" w:cs="Times New Roman"/>
          <w:b/>
          <w:sz w:val="24"/>
          <w:szCs w:val="24"/>
        </w:rPr>
        <w:tab/>
      </w:r>
    </w:p>
    <w:p w:rsidR="000F6AC9" w:rsidRPr="0090388F" w:rsidRDefault="000F6AC9" w:rsidP="000F6AC9">
      <w:pPr>
        <w:pStyle w:val="ConsPlusNormal"/>
        <w:tabs>
          <w:tab w:val="left" w:pos="4536"/>
          <w:tab w:val="left" w:pos="5387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ab/>
      </w:r>
      <w:r w:rsidRPr="0090388F">
        <w:rPr>
          <w:rFonts w:ascii="Times New Roman" w:hAnsi="Times New Roman" w:cs="Times New Roman"/>
          <w:b/>
          <w:sz w:val="24"/>
          <w:szCs w:val="24"/>
        </w:rPr>
        <w:tab/>
      </w:r>
    </w:p>
    <w:p w:rsidR="000F6AC9" w:rsidRPr="0090388F" w:rsidRDefault="000F6AC9" w:rsidP="000F6AC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388F">
        <w:rPr>
          <w:rFonts w:ascii="Times New Roman" w:hAnsi="Times New Roman" w:cs="Times New Roman"/>
          <w:b/>
          <w:sz w:val="24"/>
          <w:szCs w:val="24"/>
        </w:rPr>
        <w:t>ПОДПРОГРАММА</w:t>
      </w:r>
    </w:p>
    <w:p w:rsidR="000F6AC9" w:rsidRPr="0090388F" w:rsidRDefault="000F6AC9" w:rsidP="000F6AC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88F">
        <w:rPr>
          <w:rFonts w:ascii="Times New Roman" w:hAnsi="Times New Roman" w:cs="Times New Roman"/>
          <w:b/>
          <w:bCs/>
          <w:sz w:val="24"/>
          <w:szCs w:val="24"/>
        </w:rPr>
        <w:t>«РАЗВИТИЕ СИСТЕМЫ ДОШКОЛЬНОГО ОБРАЗОВАНИЯ»</w:t>
      </w:r>
    </w:p>
    <w:p w:rsidR="000F6AC9" w:rsidRPr="0090388F" w:rsidRDefault="000F6AC9" w:rsidP="000F6AC9">
      <w:pPr>
        <w:jc w:val="center"/>
        <w:rPr>
          <w:b/>
        </w:rPr>
      </w:pPr>
      <w:r w:rsidRPr="0090388F">
        <w:rPr>
          <w:b/>
        </w:rPr>
        <w:t>(далее</w:t>
      </w:r>
      <w:r>
        <w:rPr>
          <w:b/>
        </w:rPr>
        <w:t xml:space="preserve"> </w:t>
      </w:r>
      <w:r w:rsidRPr="0090388F">
        <w:rPr>
          <w:b/>
        </w:rPr>
        <w:t>-</w:t>
      </w:r>
      <w:r>
        <w:rPr>
          <w:b/>
        </w:rPr>
        <w:t xml:space="preserve"> </w:t>
      </w:r>
      <w:r w:rsidRPr="0090388F">
        <w:rPr>
          <w:b/>
        </w:rPr>
        <w:t>Подпрограмма)</w:t>
      </w:r>
    </w:p>
    <w:p w:rsidR="000F6AC9" w:rsidRPr="0090388F" w:rsidRDefault="000F6AC9" w:rsidP="000F6AC9">
      <w:pPr>
        <w:jc w:val="center"/>
        <w:rPr>
          <w:b/>
        </w:rPr>
      </w:pPr>
    </w:p>
    <w:p w:rsidR="000F6AC9" w:rsidRPr="00D677E5" w:rsidRDefault="000F6AC9" w:rsidP="000F6AC9">
      <w:pPr>
        <w:pStyle w:val="ConsPlusNormal"/>
        <w:ind w:left="1080" w:firstLine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>ПАСПОРТ</w:t>
      </w:r>
    </w:p>
    <w:p w:rsidR="000F6AC9" w:rsidRPr="00D677E5" w:rsidRDefault="000F6AC9" w:rsidP="000F6AC9">
      <w:pPr>
        <w:pStyle w:val="ConsPlusNonformat"/>
        <w:widowControl/>
        <w:ind w:left="1080"/>
        <w:rPr>
          <w:rFonts w:ascii="Times New Roman" w:hAnsi="Times New Roman" w:cs="Times New Roman"/>
          <w:bCs/>
          <w:sz w:val="28"/>
          <w:szCs w:val="24"/>
        </w:rPr>
      </w:pPr>
      <w:r w:rsidRPr="00D677E5">
        <w:rPr>
          <w:rFonts w:ascii="Times New Roman" w:hAnsi="Times New Roman" w:cs="Times New Roman"/>
          <w:sz w:val="28"/>
          <w:szCs w:val="24"/>
        </w:rPr>
        <w:t xml:space="preserve">подпрограммы </w:t>
      </w:r>
      <w:r w:rsidRPr="00D677E5">
        <w:rPr>
          <w:rFonts w:ascii="Times New Roman" w:hAnsi="Times New Roman" w:cs="Times New Roman"/>
          <w:bCs/>
          <w:sz w:val="28"/>
          <w:szCs w:val="24"/>
        </w:rPr>
        <w:t>«Развитие системы дошкольного образования»</w:t>
      </w:r>
    </w:p>
    <w:p w:rsidR="000F6AC9" w:rsidRPr="00D677E5" w:rsidRDefault="000F6AC9" w:rsidP="000F6AC9">
      <w:pPr>
        <w:pStyle w:val="ConsPlusNonformat"/>
        <w:widowControl/>
        <w:ind w:left="1080"/>
        <w:rPr>
          <w:rFonts w:ascii="Times New Roman" w:hAnsi="Times New Roman" w:cs="Times New Roman"/>
          <w:sz w:val="28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567"/>
        <w:gridCol w:w="1134"/>
        <w:gridCol w:w="1418"/>
        <w:gridCol w:w="1417"/>
        <w:gridCol w:w="851"/>
        <w:gridCol w:w="1417"/>
      </w:tblGrid>
      <w:tr w:rsidR="000F6AC9" w:rsidRPr="00335CB3" w:rsidTr="000F6AC9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E0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</w:tr>
      <w:tr w:rsidR="000F6AC9" w:rsidRPr="00335CB3" w:rsidTr="000F6AC9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2E0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</w:tr>
      <w:tr w:rsidR="000F6AC9" w:rsidRPr="00335CB3" w:rsidTr="000F6AC9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E08FB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муниципального образования Тимашевский район, дошкольные образовательные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МКУ «Центр муниципальных закупок»</w:t>
            </w:r>
          </w:p>
        </w:tc>
      </w:tr>
      <w:tr w:rsidR="000F6AC9" w:rsidRPr="00335CB3" w:rsidTr="000F6AC9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D7260">
              <w:rPr>
                <w:rFonts w:ascii="Times New Roman" w:hAnsi="Times New Roman" w:cs="Times New Roman"/>
                <w:sz w:val="28"/>
                <w:szCs w:val="28"/>
              </w:rPr>
              <w:t>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0F6AC9" w:rsidRPr="00335CB3" w:rsidTr="000F6AC9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CB62C3" w:rsidRDefault="000F6AC9" w:rsidP="000F6AC9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B62C3">
              <w:rPr>
                <w:bCs/>
                <w:color w:val="000000"/>
                <w:sz w:val="28"/>
                <w:szCs w:val="28"/>
              </w:rPr>
              <w:t>Создание условий для содержания детей в муници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 w:rsidRPr="00CB62C3">
              <w:rPr>
                <w:bCs/>
                <w:color w:val="000000"/>
                <w:sz w:val="28"/>
                <w:szCs w:val="28"/>
              </w:rPr>
              <w:t xml:space="preserve">альных дошкольных образовательных организациях и в негосударственных дошкольных организациях; </w:t>
            </w:r>
          </w:p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B62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0F6AC9" w:rsidRPr="00335CB3" w:rsidTr="000F6AC9"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35C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2636AF" w:rsidRDefault="000F6AC9" w:rsidP="000F6A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дошкольным образованием от общей численности детей;</w:t>
            </w:r>
          </w:p>
          <w:p w:rsidR="000F6AC9" w:rsidRPr="002636AF" w:rsidRDefault="000F6AC9" w:rsidP="000F6A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воспитанников в частных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дошкольных образовательных организациях</w:t>
            </w: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F6AC9" w:rsidRPr="002636AF" w:rsidRDefault="000F6AC9" w:rsidP="000F6A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муниципальных заданий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дошкольными образовательными организациями</w:t>
            </w: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F6AC9" w:rsidRPr="002636AF" w:rsidRDefault="000F6AC9" w:rsidP="000F6A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дошкольных организаций, получателей мер социальной поддержки в виде компенсации;</w:t>
            </w:r>
          </w:p>
          <w:p w:rsidR="000F6AC9" w:rsidRPr="002636AF" w:rsidRDefault="000F6AC9" w:rsidP="000F6A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6AF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компенсации части родительской платы;</w:t>
            </w:r>
          </w:p>
          <w:p w:rsidR="000F6AC9" w:rsidRPr="002636AF" w:rsidRDefault="000F6AC9" w:rsidP="000F6AC9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lastRenderedPageBreak/>
              <w:t>количество организаций, в которых проведен текущий и капитальный ремонт, улучшено материально-техническое обеспечение;</w:t>
            </w:r>
          </w:p>
          <w:p w:rsidR="000F6AC9" w:rsidRPr="002636AF" w:rsidRDefault="000F6AC9" w:rsidP="000F6AC9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t>количество победителей конкурсов для работников и воспитанников дошкольных образовательных организаций;</w:t>
            </w:r>
          </w:p>
          <w:p w:rsidR="000F6AC9" w:rsidRDefault="000F6AC9" w:rsidP="000F6AC9">
            <w:pPr>
              <w:rPr>
                <w:sz w:val="28"/>
                <w:szCs w:val="28"/>
              </w:rPr>
            </w:pPr>
            <w:r w:rsidRPr="002636AF">
              <w:rPr>
                <w:sz w:val="28"/>
                <w:szCs w:val="28"/>
              </w:rPr>
              <w:t>количество учреждений, в которые приобрели движимое имущество, необходимое для функционирования вновь созданных мест;</w:t>
            </w:r>
          </w:p>
          <w:p w:rsidR="000F6AC9" w:rsidRDefault="000F6AC9" w:rsidP="000F6AC9">
            <w:pPr>
              <w:rPr>
                <w:sz w:val="28"/>
                <w:szCs w:val="28"/>
              </w:rPr>
            </w:pPr>
            <w:r w:rsidRPr="00A13ED6">
              <w:rPr>
                <w:sz w:val="28"/>
                <w:szCs w:val="28"/>
              </w:rPr>
              <w:t>количество учреждений, в которые приобретено движимое имущество;</w:t>
            </w:r>
          </w:p>
          <w:p w:rsidR="000F6AC9" w:rsidRDefault="000F6AC9" w:rsidP="000F6AC9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проектно-сметной документации;</w:t>
            </w:r>
          </w:p>
          <w:p w:rsidR="000F6AC9" w:rsidRPr="009F0B8A" w:rsidRDefault="000F6AC9" w:rsidP="000F6AC9">
            <w:pPr>
              <w:rPr>
                <w:sz w:val="28"/>
                <w:szCs w:val="28"/>
              </w:rPr>
            </w:pPr>
            <w:r w:rsidRPr="009F0B8A">
              <w:rPr>
                <w:sz w:val="28"/>
                <w:szCs w:val="28"/>
              </w:rPr>
              <w:t>количество построенных дошкольных образовательных учреждений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0F6AC9" w:rsidRPr="00335CB3" w:rsidTr="000F6AC9">
        <w:tc>
          <w:tcPr>
            <w:tcW w:w="3085" w:type="dxa"/>
            <w:gridSpan w:val="2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335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0F6AC9" w:rsidRPr="00335CB3" w:rsidRDefault="000F6AC9" w:rsidP="000F6AC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2018–2027 годы, этапы не предусмотрены</w:t>
            </w:r>
          </w:p>
        </w:tc>
      </w:tr>
      <w:tr w:rsidR="000F6AC9" w:rsidRPr="00F73301" w:rsidTr="000F6AC9">
        <w:tc>
          <w:tcPr>
            <w:tcW w:w="2235" w:type="dxa"/>
            <w:shd w:val="clear" w:color="auto" w:fill="auto"/>
          </w:tcPr>
          <w:p w:rsidR="000F6AC9" w:rsidRPr="00F73301" w:rsidRDefault="000F6AC9" w:rsidP="000F6AC9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>Объем финансирования</w:t>
            </w:r>
          </w:p>
          <w:p w:rsidR="000F6AC9" w:rsidRPr="00F73301" w:rsidRDefault="000F6AC9" w:rsidP="000F6AC9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</w:pPr>
            <w:r w:rsidRPr="00F73301">
              <w:t>муниципальной программы, тыс. рублей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F6AC9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0F6AC9" w:rsidRPr="00F73301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6237" w:type="dxa"/>
            <w:gridSpan w:val="5"/>
          </w:tcPr>
          <w:p w:rsidR="000F6AC9" w:rsidRPr="00F73301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0F6AC9" w:rsidRPr="00F73301" w:rsidTr="000F6AC9">
        <w:tc>
          <w:tcPr>
            <w:tcW w:w="2235" w:type="dxa"/>
            <w:shd w:val="clear" w:color="auto" w:fill="auto"/>
          </w:tcPr>
          <w:p w:rsidR="000F6AC9" w:rsidRPr="00F73301" w:rsidRDefault="000F6AC9" w:rsidP="000F6AC9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F6AC9" w:rsidRPr="00F73301" w:rsidRDefault="000F6AC9" w:rsidP="000F6AC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F6AC9" w:rsidRPr="00F73301" w:rsidRDefault="000F6AC9" w:rsidP="000F6A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F6AC9" w:rsidRPr="00F73301" w:rsidRDefault="000F6AC9" w:rsidP="000F6AC9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0F6AC9" w:rsidRPr="00F73301" w:rsidRDefault="000F6AC9" w:rsidP="000F6AC9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851" w:type="dxa"/>
          </w:tcPr>
          <w:p w:rsidR="000F6AC9" w:rsidRDefault="000F6AC9" w:rsidP="000F6AC9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417" w:type="dxa"/>
            <w:shd w:val="clear" w:color="auto" w:fill="auto"/>
          </w:tcPr>
          <w:p w:rsidR="000F6AC9" w:rsidRPr="00F73301" w:rsidRDefault="000F6AC9" w:rsidP="000F6AC9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1852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2018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477427,5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309336,9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168090,6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2019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496661,2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326112,1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170549,1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2020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502552,5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336381,1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166171,4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2021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519406,8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330575,2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188831,6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2022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565004,3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357824,7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207179,6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2023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791339,7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547142,7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244197,0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BD5B6E" w:rsidTr="000F6AC9">
        <w:tc>
          <w:tcPr>
            <w:tcW w:w="2235" w:type="dxa"/>
            <w:shd w:val="clear" w:color="auto" w:fill="auto"/>
          </w:tcPr>
          <w:p w:rsidR="005C7673" w:rsidRPr="00B61FD7" w:rsidRDefault="005C7673" w:rsidP="005C7673">
            <w:pPr>
              <w:jc w:val="center"/>
              <w:rPr>
                <w:color w:val="000000"/>
              </w:rPr>
            </w:pPr>
            <w:r w:rsidRPr="00B61FD7">
              <w:rPr>
                <w:color w:val="000000"/>
              </w:rPr>
              <w:t>2024 год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902491,6</w:t>
            </w:r>
          </w:p>
        </w:tc>
        <w:tc>
          <w:tcPr>
            <w:tcW w:w="1134" w:type="dxa"/>
            <w:shd w:val="clear" w:color="auto" w:fill="auto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624097,1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278394,5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9B680B" w:rsidTr="000F6AC9">
        <w:tc>
          <w:tcPr>
            <w:tcW w:w="2235" w:type="dxa"/>
            <w:shd w:val="clear" w:color="auto" w:fill="auto"/>
          </w:tcPr>
          <w:p w:rsidR="005C7673" w:rsidRPr="009B680B" w:rsidRDefault="005C7673" w:rsidP="005C7673">
            <w:pPr>
              <w:jc w:val="center"/>
            </w:pPr>
            <w:r w:rsidRPr="009B680B">
              <w:t>2025 год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>984688,1</w:t>
            </w:r>
          </w:p>
        </w:tc>
        <w:tc>
          <w:tcPr>
            <w:tcW w:w="1134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668062,0</w:t>
            </w:r>
          </w:p>
        </w:tc>
        <w:tc>
          <w:tcPr>
            <w:tcW w:w="1417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>316626,1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9B680B" w:rsidTr="000F6AC9">
        <w:tc>
          <w:tcPr>
            <w:tcW w:w="2235" w:type="dxa"/>
            <w:shd w:val="clear" w:color="auto" w:fill="auto"/>
          </w:tcPr>
          <w:p w:rsidR="005C7673" w:rsidRPr="009B680B" w:rsidRDefault="005C7673" w:rsidP="005C7673">
            <w:pPr>
              <w:jc w:val="center"/>
            </w:pPr>
            <w:r w:rsidRPr="009B680B">
              <w:t>2026 год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823510,2</w:t>
            </w:r>
          </w:p>
        </w:tc>
        <w:tc>
          <w:tcPr>
            <w:tcW w:w="1134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565581,9</w:t>
            </w:r>
          </w:p>
        </w:tc>
        <w:tc>
          <w:tcPr>
            <w:tcW w:w="1417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257928,3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9B680B" w:rsidTr="000F6AC9">
        <w:tc>
          <w:tcPr>
            <w:tcW w:w="2235" w:type="dxa"/>
            <w:shd w:val="clear" w:color="auto" w:fill="auto"/>
          </w:tcPr>
          <w:p w:rsidR="005C7673" w:rsidRPr="009B680B" w:rsidRDefault="005C7673" w:rsidP="005C7673">
            <w:pPr>
              <w:jc w:val="center"/>
            </w:pPr>
            <w:r w:rsidRPr="009B680B">
              <w:t>2027 год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857532,2</w:t>
            </w:r>
          </w:p>
        </w:tc>
        <w:tc>
          <w:tcPr>
            <w:tcW w:w="1134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599603,9</w:t>
            </w:r>
          </w:p>
        </w:tc>
        <w:tc>
          <w:tcPr>
            <w:tcW w:w="1417" w:type="dxa"/>
            <w:shd w:val="clear" w:color="auto" w:fill="auto"/>
          </w:tcPr>
          <w:p w:rsidR="005C7673" w:rsidRPr="00E04197" w:rsidRDefault="005C7673" w:rsidP="005C7673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257928,3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0,0</w:t>
            </w:r>
          </w:p>
        </w:tc>
      </w:tr>
      <w:tr w:rsidR="005C7673" w:rsidRPr="009B680B" w:rsidTr="00906407">
        <w:tc>
          <w:tcPr>
            <w:tcW w:w="2235" w:type="dxa"/>
            <w:shd w:val="clear" w:color="auto" w:fill="auto"/>
          </w:tcPr>
          <w:p w:rsidR="005C7673" w:rsidRPr="009B680B" w:rsidRDefault="005C7673" w:rsidP="005C7673">
            <w:pPr>
              <w:jc w:val="center"/>
              <w:rPr>
                <w:b/>
              </w:rPr>
            </w:pPr>
            <w:r w:rsidRPr="009B680B">
              <w:rPr>
                <w:b/>
              </w:rPr>
              <w:t>всего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C7673" w:rsidRPr="00E04197" w:rsidRDefault="005C7673" w:rsidP="005C7673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69206</w:t>
            </w:r>
            <w:r>
              <w:rPr>
                <w:b/>
                <w:sz w:val="22"/>
                <w:szCs w:val="20"/>
              </w:rPr>
              <w:t>14,1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C7673" w:rsidRPr="00E04197" w:rsidRDefault="005C7673" w:rsidP="005C7673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7673" w:rsidRPr="00E04197" w:rsidRDefault="005C7673" w:rsidP="005C7673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4664717,6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C7673" w:rsidRPr="00E04197" w:rsidRDefault="005C7673" w:rsidP="005C7673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22558</w:t>
            </w:r>
            <w:r>
              <w:rPr>
                <w:b/>
                <w:sz w:val="22"/>
                <w:szCs w:val="20"/>
              </w:rPr>
              <w:t>96</w:t>
            </w:r>
            <w:r w:rsidRPr="00E04197">
              <w:rPr>
                <w:b/>
                <w:sz w:val="22"/>
                <w:szCs w:val="20"/>
              </w:rPr>
              <w:t>,</w:t>
            </w:r>
            <w:r>
              <w:rPr>
                <w:b/>
                <w:sz w:val="22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5C7673" w:rsidRPr="000B6D5A" w:rsidRDefault="005C7673" w:rsidP="005C7673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7673" w:rsidRPr="000B6D5A" w:rsidRDefault="005C7673" w:rsidP="005C7673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2"/>
              </w:rPr>
              <w:t>0,0</w:t>
            </w:r>
          </w:p>
        </w:tc>
      </w:tr>
    </w:tbl>
    <w:p w:rsidR="000F6AC9" w:rsidRPr="00571953" w:rsidRDefault="000F6AC9" w:rsidP="000F6AC9">
      <w:pPr>
        <w:pStyle w:val="ConsPlusNormal"/>
        <w:numPr>
          <w:ilvl w:val="0"/>
          <w:numId w:val="5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B680B">
        <w:rPr>
          <w:rFonts w:ascii="Times New Roman" w:hAnsi="Times New Roman" w:cs="Times New Roman"/>
          <w:b/>
          <w:sz w:val="28"/>
          <w:szCs w:val="28"/>
        </w:rPr>
        <w:t>Перечень мероприятий Подпрог</w:t>
      </w:r>
      <w:r w:rsidRPr="00571953">
        <w:rPr>
          <w:rFonts w:ascii="Times New Roman" w:hAnsi="Times New Roman" w:cs="Times New Roman"/>
          <w:b/>
          <w:sz w:val="28"/>
          <w:szCs w:val="28"/>
        </w:rPr>
        <w:t>раммы</w:t>
      </w:r>
    </w:p>
    <w:p w:rsidR="000F6AC9" w:rsidRPr="00023295" w:rsidRDefault="000F6AC9" w:rsidP="000F6AC9">
      <w:pPr>
        <w:pStyle w:val="ConsPlusNormal"/>
        <w:ind w:left="1080"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F6AC9" w:rsidRPr="00023295" w:rsidRDefault="000F6AC9" w:rsidP="000F6AC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23295">
        <w:rPr>
          <w:rFonts w:ascii="Times New Roman" w:hAnsi="Times New Roman" w:cs="Times New Roman"/>
          <w:bCs/>
          <w:sz w:val="28"/>
          <w:szCs w:val="28"/>
        </w:rPr>
        <w:t xml:space="preserve">Перечень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подпрограммы приведен в приложении к П</w:t>
      </w:r>
      <w:r w:rsidRPr="00023295">
        <w:rPr>
          <w:rFonts w:ascii="Times New Roman" w:hAnsi="Times New Roman" w:cs="Times New Roman"/>
          <w:bCs/>
          <w:sz w:val="28"/>
          <w:szCs w:val="28"/>
        </w:rPr>
        <w:t>одпрограмме.</w:t>
      </w:r>
    </w:p>
    <w:p w:rsidR="000F6AC9" w:rsidRPr="008B39F0" w:rsidRDefault="000F6AC9" w:rsidP="000F6AC9">
      <w:pPr>
        <w:pStyle w:val="ConsPlusNormal"/>
        <w:numPr>
          <w:ilvl w:val="0"/>
          <w:numId w:val="5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B39F0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>
        <w:rPr>
          <w:rFonts w:ascii="Times New Roman" w:hAnsi="Times New Roman" w:cs="Times New Roman"/>
          <w:b/>
          <w:bCs/>
          <w:sz w:val="28"/>
          <w:szCs w:val="28"/>
        </w:rPr>
        <w:t>лизации П</w:t>
      </w:r>
      <w:r w:rsidRPr="008B39F0">
        <w:rPr>
          <w:rFonts w:ascii="Times New Roman" w:hAnsi="Times New Roman" w:cs="Times New Roman"/>
          <w:b/>
          <w:bCs/>
          <w:sz w:val="28"/>
          <w:szCs w:val="28"/>
        </w:rPr>
        <w:t>одпрограммы</w:t>
      </w:r>
    </w:p>
    <w:p w:rsidR="000F6AC9" w:rsidRPr="00023295" w:rsidRDefault="000F6AC9" w:rsidP="000F6AC9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6AC9" w:rsidRPr="00362B7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осуществляется на основе взаимодействия с </w:t>
      </w:r>
      <w:r>
        <w:rPr>
          <w:rFonts w:ascii="Times New Roman" w:hAnsi="Times New Roman" w:cs="Times New Roman"/>
          <w:sz w:val="28"/>
          <w:szCs w:val="28"/>
        </w:rPr>
        <w:t>отраслевыми (функциональными) органами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и образовательными </w:t>
      </w:r>
      <w:r w:rsidRPr="00362B79">
        <w:rPr>
          <w:rFonts w:ascii="Times New Roman" w:hAnsi="Times New Roman" w:cs="Times New Roman"/>
          <w:sz w:val="28"/>
          <w:szCs w:val="28"/>
        </w:rPr>
        <w:lastRenderedPageBreak/>
        <w:t>организациями.</w:t>
      </w:r>
    </w:p>
    <w:p w:rsidR="000F6AC9" w:rsidRPr="00362B7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</w:t>
      </w:r>
      <w:r>
        <w:rPr>
          <w:rFonts w:ascii="Times New Roman" w:hAnsi="Times New Roman" w:cs="Times New Roman"/>
          <w:sz w:val="28"/>
          <w:szCs w:val="28"/>
        </w:rPr>
        <w:t>иятий 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программы.</w:t>
      </w:r>
    </w:p>
    <w:p w:rsidR="000F6AC9" w:rsidRPr="00362B7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Pr="00362B79">
        <w:rPr>
          <w:rFonts w:ascii="Times New Roman" w:hAnsi="Times New Roman" w:cs="Times New Roman"/>
          <w:sz w:val="28"/>
          <w:szCs w:val="28"/>
        </w:rPr>
        <w:t>:</w:t>
      </w:r>
    </w:p>
    <w:p w:rsidR="000F6AC9" w:rsidRPr="00362B7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координацию деятельности заказчиков и </w:t>
      </w:r>
      <w:r>
        <w:rPr>
          <w:rFonts w:ascii="Times New Roman" w:hAnsi="Times New Roman" w:cs="Times New Roman"/>
          <w:sz w:val="28"/>
          <w:szCs w:val="28"/>
        </w:rPr>
        <w:t>участников 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</w:t>
      </w:r>
      <w:r>
        <w:rPr>
          <w:rFonts w:ascii="Times New Roman" w:hAnsi="Times New Roman" w:cs="Times New Roman"/>
          <w:sz w:val="28"/>
          <w:szCs w:val="28"/>
        </w:rPr>
        <w:t>зацию мероприятий Подпрограммы;</w:t>
      </w:r>
    </w:p>
    <w:p w:rsidR="000F6AC9" w:rsidRPr="00362B7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2B79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</w:t>
      </w:r>
      <w:r>
        <w:rPr>
          <w:rFonts w:ascii="Times New Roman" w:hAnsi="Times New Roman" w:cs="Times New Roman"/>
          <w:sz w:val="28"/>
          <w:szCs w:val="28"/>
        </w:rPr>
        <w:t>в реализации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11">
        <w:rPr>
          <w:rFonts w:ascii="Times New Roman" w:hAnsi="Times New Roman" w:cs="Times New Roman"/>
          <w:sz w:val="28"/>
          <w:szCs w:val="28"/>
        </w:rPr>
        <w:t>осуществляет корректировку</w:t>
      </w:r>
      <w:r w:rsidRPr="00CE19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CE198D">
        <w:rPr>
          <w:rFonts w:ascii="Times New Roman" w:hAnsi="Times New Roman" w:cs="Times New Roman"/>
          <w:sz w:val="28"/>
          <w:szCs w:val="28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краевого,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E198D">
        <w:rPr>
          <w:rFonts w:ascii="Times New Roman" w:hAnsi="Times New Roman" w:cs="Times New Roman"/>
          <w:sz w:val="28"/>
          <w:szCs w:val="28"/>
        </w:rPr>
        <w:t xml:space="preserve"> бюджетов;</w:t>
      </w:r>
      <w:r w:rsidRPr="00213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AC9" w:rsidRPr="00362B7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</w:t>
      </w:r>
      <w:r>
        <w:rPr>
          <w:rFonts w:ascii="Times New Roman" w:hAnsi="Times New Roman" w:cs="Times New Roman"/>
          <w:sz w:val="28"/>
          <w:szCs w:val="28"/>
        </w:rPr>
        <w:t>мероприятий 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0F6AC9" w:rsidRPr="00B265E9" w:rsidRDefault="000F6AC9" w:rsidP="000F6A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B265E9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B265E9">
        <w:rPr>
          <w:sz w:val="28"/>
          <w:szCs w:val="28"/>
        </w:rPr>
        <w:t xml:space="preserve">рограммы несут ответственность за </w:t>
      </w:r>
      <w:r>
        <w:rPr>
          <w:sz w:val="28"/>
          <w:szCs w:val="28"/>
        </w:rPr>
        <w:t>не</w:t>
      </w:r>
      <w:r w:rsidRPr="00B265E9">
        <w:rPr>
          <w:sz w:val="28"/>
          <w:szCs w:val="28"/>
        </w:rPr>
        <w:t xml:space="preserve">целевое и </w:t>
      </w:r>
      <w:r>
        <w:rPr>
          <w:sz w:val="28"/>
          <w:szCs w:val="28"/>
        </w:rPr>
        <w:t>неэффектив</w:t>
      </w:r>
      <w:r w:rsidRPr="00B265E9">
        <w:rPr>
          <w:sz w:val="28"/>
          <w:szCs w:val="28"/>
        </w:rPr>
        <w:t>ное использование выделяемых на их реализацию бюджетных средств.</w:t>
      </w:r>
    </w:p>
    <w:p w:rsidR="000F6AC9" w:rsidRDefault="000F6AC9" w:rsidP="000F6AC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  № 44-ФЗ «О контрактной системе в сфере закупок товаров, работ, услуг для обеспечения государственных и муниципальных нужд».</w:t>
      </w: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 координирует</w:t>
      </w:r>
      <w:r w:rsidRPr="00D23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контролирует разработку документации для заключения договоров и исполнение договорных обязательств.</w:t>
      </w:r>
    </w:p>
    <w:p w:rsidR="000F6AC9" w:rsidRDefault="000F6AC9" w:rsidP="000F6AC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</w:t>
      </w:r>
      <w:r w:rsidRPr="00452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отчет, который содержит:</w:t>
      </w:r>
    </w:p>
    <w:p w:rsidR="000F6AC9" w:rsidRDefault="000F6AC9" w:rsidP="000F6AC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0F6AC9" w:rsidRDefault="000F6AC9" w:rsidP="000F6AC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0F6AC9" w:rsidRPr="00BC3597" w:rsidRDefault="000F6AC9" w:rsidP="000F6AC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</w:t>
      </w:r>
      <w:r>
        <w:rPr>
          <w:rFonts w:ascii="Times New Roman" w:hAnsi="Times New Roman" w:cs="Times New Roman"/>
          <w:sz w:val="28"/>
          <w:szCs w:val="28"/>
        </w:rPr>
        <w:lastRenderedPageBreak/>
        <w:t>координатором Подпрограммы координатору муниципальной программы</w:t>
      </w:r>
      <w:r w:rsidRPr="004521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до 10 февраля года, следующего за отчетным годом.</w:t>
      </w:r>
    </w:p>
    <w:p w:rsidR="000F6AC9" w:rsidRDefault="000F6AC9" w:rsidP="000F6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5957FF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проводится в соответствии с разделом 5 муниципальной программы</w:t>
      </w:r>
      <w:r w:rsidRPr="004477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</w:t>
      </w:r>
      <w:r w:rsidRPr="00447733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733">
        <w:rPr>
          <w:rFonts w:ascii="Times New Roman" w:hAnsi="Times New Roman" w:cs="Times New Roman"/>
          <w:sz w:val="28"/>
          <w:szCs w:val="28"/>
        </w:rPr>
        <w:t>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координатору муниципальной программы в срок до 10 февраля года, следующего за отчетным.</w:t>
      </w:r>
    </w:p>
    <w:p w:rsidR="000F6AC9" w:rsidRDefault="000F6AC9" w:rsidP="000F6AC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208A8">
        <w:rPr>
          <w:rFonts w:ascii="Times New Roman" w:hAnsi="Times New Roman" w:cs="Times New Roman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6AC9" w:rsidRDefault="000F6AC9" w:rsidP="000F6AC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F6AC9" w:rsidRDefault="000F6AC9" w:rsidP="000F6AC9">
      <w:pPr>
        <w:rPr>
          <w:sz w:val="28"/>
          <w:szCs w:val="28"/>
        </w:rPr>
      </w:pPr>
    </w:p>
    <w:p w:rsidR="000F6AC9" w:rsidRDefault="000F6AC9" w:rsidP="000F6AC9">
      <w:pPr>
        <w:rPr>
          <w:sz w:val="28"/>
          <w:szCs w:val="28"/>
        </w:rPr>
      </w:pPr>
    </w:p>
    <w:p w:rsidR="005C7673" w:rsidRPr="00D46BF0" w:rsidRDefault="005C7673" w:rsidP="005C7673">
      <w:pPr>
        <w:rPr>
          <w:sz w:val="28"/>
          <w:szCs w:val="26"/>
        </w:rPr>
      </w:pPr>
      <w:r>
        <w:rPr>
          <w:sz w:val="28"/>
          <w:szCs w:val="26"/>
        </w:rPr>
        <w:t>Начальник</w:t>
      </w:r>
      <w:r w:rsidRPr="00D46BF0">
        <w:rPr>
          <w:sz w:val="28"/>
          <w:szCs w:val="26"/>
        </w:rPr>
        <w:t xml:space="preserve"> управления образования </w:t>
      </w:r>
    </w:p>
    <w:p w:rsidR="005C7673" w:rsidRDefault="005C7673" w:rsidP="005C7673">
      <w:pPr>
        <w:rPr>
          <w:sz w:val="28"/>
          <w:szCs w:val="26"/>
        </w:rPr>
      </w:pPr>
      <w:r w:rsidRPr="00D46BF0">
        <w:rPr>
          <w:sz w:val="28"/>
          <w:szCs w:val="26"/>
        </w:rPr>
        <w:t>администрации муниципального</w:t>
      </w:r>
      <w:r>
        <w:rPr>
          <w:sz w:val="28"/>
          <w:szCs w:val="26"/>
        </w:rPr>
        <w:t xml:space="preserve"> </w:t>
      </w:r>
      <w:r w:rsidRPr="00D46BF0">
        <w:rPr>
          <w:sz w:val="28"/>
          <w:szCs w:val="26"/>
        </w:rPr>
        <w:t xml:space="preserve">образования </w:t>
      </w:r>
    </w:p>
    <w:p w:rsidR="005C7673" w:rsidRDefault="005C7673" w:rsidP="005C7673">
      <w:pPr>
        <w:rPr>
          <w:sz w:val="28"/>
          <w:szCs w:val="26"/>
        </w:rPr>
      </w:pPr>
      <w:r w:rsidRPr="00D46BF0">
        <w:rPr>
          <w:sz w:val="28"/>
          <w:szCs w:val="26"/>
        </w:rPr>
        <w:t xml:space="preserve">Тимашевский </w:t>
      </w:r>
      <w:r>
        <w:rPr>
          <w:sz w:val="28"/>
          <w:szCs w:val="26"/>
        </w:rPr>
        <w:t xml:space="preserve">муниципальный </w:t>
      </w:r>
      <w:r w:rsidRPr="00D46BF0">
        <w:rPr>
          <w:sz w:val="28"/>
          <w:szCs w:val="26"/>
        </w:rPr>
        <w:t>район</w:t>
      </w:r>
    </w:p>
    <w:p w:rsidR="005C7673" w:rsidRPr="00105A6A" w:rsidRDefault="005C7673" w:rsidP="005C7673">
      <w:pPr>
        <w:pStyle w:val="ConsPlusNormal"/>
        <w:tabs>
          <w:tab w:val="left" w:pos="5387"/>
        </w:tabs>
        <w:ind w:firstLine="0"/>
        <w:outlineLvl w:val="1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05A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Краснодарского края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</w:t>
      </w:r>
      <w:r w:rsidRPr="00105A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Т.П. Волошина </w:t>
      </w:r>
    </w:p>
    <w:p w:rsidR="000F6AC9" w:rsidRDefault="000F6AC9">
      <w:pPr>
        <w:spacing w:after="160" w:line="259" w:lineRule="auto"/>
      </w:pPr>
      <w:r>
        <w:br w:type="page"/>
      </w:r>
    </w:p>
    <w:p w:rsidR="000F6AC9" w:rsidRDefault="000F6AC9" w:rsidP="000F6AC9">
      <w:pPr>
        <w:sectPr w:rsidR="000F6AC9" w:rsidSect="000F6AC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F6AC9" w:rsidRPr="00905359" w:rsidRDefault="000F6AC9" w:rsidP="000F6AC9">
      <w:pPr>
        <w:tabs>
          <w:tab w:val="left" w:pos="3168"/>
        </w:tabs>
        <w:ind w:left="10206" w:firstLine="12"/>
        <w:rPr>
          <w:sz w:val="28"/>
          <w:szCs w:val="28"/>
        </w:rPr>
      </w:pPr>
      <w:r w:rsidRPr="00905359">
        <w:rPr>
          <w:sz w:val="28"/>
          <w:szCs w:val="28"/>
        </w:rPr>
        <w:lastRenderedPageBreak/>
        <w:t xml:space="preserve">Приложение </w:t>
      </w:r>
    </w:p>
    <w:p w:rsidR="000F6AC9" w:rsidRPr="00905359" w:rsidRDefault="000F6AC9" w:rsidP="000F6AC9">
      <w:pPr>
        <w:tabs>
          <w:tab w:val="left" w:pos="3168"/>
        </w:tabs>
        <w:ind w:left="10206" w:firstLine="12"/>
        <w:rPr>
          <w:sz w:val="28"/>
          <w:szCs w:val="28"/>
        </w:rPr>
      </w:pPr>
      <w:r w:rsidRPr="00905359">
        <w:rPr>
          <w:sz w:val="28"/>
          <w:szCs w:val="28"/>
        </w:rPr>
        <w:t>к подпрограмме «Развитие системы                                      дошкольного образования»</w:t>
      </w:r>
    </w:p>
    <w:p w:rsidR="000F6AC9" w:rsidRPr="00905359" w:rsidRDefault="000F6AC9" w:rsidP="000F6AC9">
      <w:pPr>
        <w:tabs>
          <w:tab w:val="left" w:pos="9072"/>
        </w:tabs>
        <w:ind w:left="10490" w:firstLine="12"/>
        <w:rPr>
          <w:sz w:val="28"/>
          <w:szCs w:val="28"/>
        </w:rPr>
      </w:pPr>
    </w:p>
    <w:p w:rsidR="000F6AC9" w:rsidRPr="00905359" w:rsidRDefault="000F6AC9" w:rsidP="000F6AC9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906407" w:rsidRPr="00905359" w:rsidRDefault="00906407" w:rsidP="00906407">
      <w:pPr>
        <w:pStyle w:val="ConsPlusNormal"/>
        <w:tabs>
          <w:tab w:val="left" w:pos="5387"/>
        </w:tabs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5359">
        <w:rPr>
          <w:rFonts w:ascii="Times New Roman" w:hAnsi="Times New Roman" w:cs="Times New Roman"/>
          <w:bCs/>
          <w:sz w:val="28"/>
          <w:szCs w:val="28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мероприятий подпрограммы «Развитие системы дошкольного образования»</w:t>
      </w:r>
    </w:p>
    <w:p w:rsidR="00906407" w:rsidRDefault="00906407" w:rsidP="00906407">
      <w:pPr>
        <w:pStyle w:val="ConsPlusNormal"/>
        <w:tabs>
          <w:tab w:val="left" w:pos="5387"/>
        </w:tabs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906407" w:rsidRPr="005826E6" w:rsidTr="00906407">
        <w:tc>
          <w:tcPr>
            <w:tcW w:w="709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906407" w:rsidRPr="005826E6" w:rsidRDefault="00906407" w:rsidP="009064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906407" w:rsidRPr="005826E6" w:rsidRDefault="00906407" w:rsidP="009064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906407" w:rsidRPr="005826E6" w:rsidRDefault="00906407" w:rsidP="0090640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906407" w:rsidRPr="005826E6" w:rsidTr="00906407">
        <w:tc>
          <w:tcPr>
            <w:tcW w:w="709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5826E6" w:rsidTr="00906407">
        <w:trPr>
          <w:trHeight w:val="533"/>
        </w:trPr>
        <w:tc>
          <w:tcPr>
            <w:tcW w:w="709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06407" w:rsidRPr="008709C9" w:rsidRDefault="00906407" w:rsidP="00906407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"/>
          <w:szCs w:val="28"/>
        </w:rPr>
      </w:pPr>
      <w:r w:rsidRPr="008709C9">
        <w:rPr>
          <w:rFonts w:ascii="Times New Roman" w:hAnsi="Times New Roman" w:cs="Times New Roman"/>
          <w:sz w:val="2"/>
          <w:szCs w:val="28"/>
        </w:rPr>
        <w:fldChar w:fldCharType="begin"/>
      </w:r>
      <w:r w:rsidRPr="008709C9">
        <w:rPr>
          <w:rFonts w:ascii="Times New Roman" w:hAnsi="Times New Roman" w:cs="Times New Roman"/>
          <w:sz w:val="2"/>
          <w:szCs w:val="28"/>
        </w:rPr>
        <w:instrText xml:space="preserve"> LINK Excel.Sheet.12 "D:\\4 дошкольное образование.xlsx" "с изменениями!R3C1:R44C13" \a \f 4 \h  \* MERGEFORMAT </w:instrText>
      </w:r>
      <w:r w:rsidRPr="008709C9">
        <w:rPr>
          <w:rFonts w:ascii="Times New Roman" w:hAnsi="Times New Roman" w:cs="Times New Roman"/>
          <w:sz w:val="2"/>
          <w:szCs w:val="28"/>
        </w:rPr>
        <w:fldChar w:fldCharType="end"/>
      </w:r>
    </w:p>
    <w:p w:rsidR="00906407" w:rsidRPr="008709C9" w:rsidRDefault="00906407" w:rsidP="00906407">
      <w:pPr>
        <w:rPr>
          <w:sz w:val="2"/>
        </w:rPr>
      </w:pPr>
    </w:p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906407" w:rsidRPr="007C204E" w:rsidTr="00906407">
        <w:trPr>
          <w:trHeight w:val="288"/>
          <w:tblHeader/>
        </w:trPr>
        <w:tc>
          <w:tcPr>
            <w:tcW w:w="70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906407" w:rsidRPr="007C204E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 xml:space="preserve">Цель </w:t>
            </w:r>
            <w:r w:rsidRPr="007C204E">
              <w:rPr>
                <w:sz w:val="20"/>
                <w:szCs w:val="20"/>
              </w:rPr>
              <w:t>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906407" w:rsidRPr="007C204E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 xml:space="preserve">Задача </w:t>
            </w:r>
            <w:r w:rsidRPr="007C204E">
              <w:rPr>
                <w:sz w:val="20"/>
                <w:szCs w:val="20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906407" w:rsidRPr="007C204E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7C204E">
              <w:rPr>
                <w:sz w:val="20"/>
                <w:szCs w:val="20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Предоставление субсидий образовательным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организациям, оказывающим муниципальные услуги по предоставлению образовательных программ дошкольного образования детей на: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463125,5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295204,9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167920,6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474860,6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305357,5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169503,1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485853,2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319980,3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165872,9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506220,8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318382,4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187838,4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545207,4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344770,4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200437,0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607970,0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381613,7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226356,3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715040,4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450517,6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264522,8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794313,7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508608,6</w:t>
            </w:r>
          </w:p>
        </w:tc>
        <w:tc>
          <w:tcPr>
            <w:tcW w:w="1275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285705,1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810535,3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552607,0</w:t>
            </w:r>
          </w:p>
        </w:tc>
        <w:tc>
          <w:tcPr>
            <w:tcW w:w="1275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844557,3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586629,0</w:t>
            </w:r>
          </w:p>
        </w:tc>
        <w:tc>
          <w:tcPr>
            <w:tcW w:w="1275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1A5E9A">
              <w:rPr>
                <w:b/>
                <w:sz w:val="20"/>
                <w:szCs w:val="20"/>
              </w:rPr>
              <w:t>6247684,2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1A5E9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1A5E9A">
              <w:rPr>
                <w:b/>
                <w:sz w:val="20"/>
                <w:szCs w:val="20"/>
              </w:rPr>
              <w:t>4063671,4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1A5E9A">
              <w:rPr>
                <w:b/>
                <w:sz w:val="20"/>
                <w:szCs w:val="20"/>
              </w:rPr>
              <w:t>2184012,8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Финансовое обеспечение </w:t>
            </w:r>
            <w:r w:rsidRPr="007C204E">
              <w:rPr>
                <w:sz w:val="20"/>
                <w:szCs w:val="20"/>
              </w:rPr>
              <w:lastRenderedPageBreak/>
              <w:t>выполнения муниципального задания на оказание муниципальных услуг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муниципальных организациях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456226,8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288306,2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167920,6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Ежегодно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100 % выполнение муниципального задания, доля детей, охваченных дошкольным образованием в общей численности детей: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2018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83 %, 2019 год - 83 %,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2020 год - 85 %, 2021 год - 85 %,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85 %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Муниципальные дошкольные </w:t>
            </w:r>
            <w:r w:rsidRPr="007C204E">
              <w:rPr>
                <w:sz w:val="20"/>
                <w:szCs w:val="20"/>
              </w:rPr>
              <w:lastRenderedPageBreak/>
              <w:t>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467860,2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298357,1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169503,1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478245,3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312372,4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165872,9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499591,4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311753,0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187838,4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538763,6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338326,6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200437,0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602148,5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375792,2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226356,3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707254,6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442731,8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264522,8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786112,7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500407,6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285705,1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801659,8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543731,5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835127,8</w:t>
            </w:r>
          </w:p>
        </w:tc>
        <w:tc>
          <w:tcPr>
            <w:tcW w:w="1276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577199,5</w:t>
            </w:r>
          </w:p>
        </w:tc>
        <w:tc>
          <w:tcPr>
            <w:tcW w:w="1275" w:type="dxa"/>
            <w:shd w:val="clear" w:color="auto" w:fill="auto"/>
          </w:tcPr>
          <w:p w:rsidR="00906407" w:rsidRPr="001A5E9A" w:rsidRDefault="00906407" w:rsidP="00906407">
            <w:pPr>
              <w:jc w:val="center"/>
              <w:rPr>
                <w:sz w:val="20"/>
                <w:szCs w:val="20"/>
              </w:rPr>
            </w:pPr>
            <w:r w:rsidRPr="001A5E9A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6172990,7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Pr="001A5E9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3988977,9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2184012,8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Финансовое обеспечение выполнения муниципального задания на оказание муниципальных услуг                                                                                                                                                  на предоставление образовательных программ дошкольного образования детей в частных дошкольных </w:t>
            </w:r>
            <w:r w:rsidRPr="007C204E">
              <w:rPr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4437,3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4437,3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Ежегодно 100 % выполнение муниципального задания, количество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воспитанников в частных ДОУ: 2018 год – 116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112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2020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111 чел.;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– 2023 годы - 83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2024-2027 годы - 67 чел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Частные дошкольные образовательные организации – получатели субсидии; управление образования администрации муниципального образования                  Тимашевский район - ответственный за </w:t>
            </w:r>
            <w:r w:rsidRPr="007C204E">
              <w:rPr>
                <w:sz w:val="20"/>
                <w:szCs w:val="20"/>
              </w:rPr>
              <w:lastRenderedPageBreak/>
              <w:t>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5017,4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5017,4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5528,3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5528,3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03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4627,6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4627,6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4463,9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4463,9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3591,8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3591,8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5613,1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5613,1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6503,0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6503,0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7109,6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7109,6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7592,9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7592,9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54484,9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54484,9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1.1.3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дошкольных образовательных организаций, проживающим и работающим в сельской местности, рабочих поселках (поселках городского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типа) Краснодарского края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2461,4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2461,4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педагогов дошкольных организаций, получателей мер социальной поддержки в виде компенсации: 2018 год – 564 чел.;                     2019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 чел.;                             2020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520 чел.,                                2021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518 чел.,                              2022 год 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                                                                                                                                         2023 год 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423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58</w:t>
            </w:r>
            <w:r w:rsidRPr="007C204E">
              <w:rPr>
                <w:sz w:val="20"/>
                <w:szCs w:val="20"/>
              </w:rPr>
              <w:t xml:space="preserve">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1983,0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1983,0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2079,6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2079,6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2001,8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2001,8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1979,9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1979,9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2229,7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2229,7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2172,7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2172,7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1698,0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1698,0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1765,9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1765,9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1836,6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1836,6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213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20208,6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20208,6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Осуществление отдельных </w:t>
            </w:r>
            <w:r w:rsidRPr="007C204E">
              <w:rPr>
                <w:sz w:val="20"/>
                <w:szCs w:val="20"/>
              </w:rPr>
              <w:lastRenderedPageBreak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12175,0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12175,0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получателей </w:t>
            </w:r>
            <w:r w:rsidRPr="007C204E">
              <w:rPr>
                <w:sz w:val="20"/>
                <w:szCs w:val="20"/>
              </w:rPr>
              <w:lastRenderedPageBreak/>
              <w:t>компенсации части родительской платы:  2018 год - 5487 чел.;                                                                                                                                                                                                     2019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4647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4106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3979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4787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Муниципальные дошкольные </w:t>
            </w:r>
            <w:r w:rsidRPr="007C204E">
              <w:rPr>
                <w:sz w:val="20"/>
                <w:szCs w:val="20"/>
              </w:rPr>
              <w:lastRenderedPageBreak/>
              <w:t>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12445,4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12445,4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11717,1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11717,1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10692,8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10692,8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10804,3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10804,3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10800,1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10800,1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12354,2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12354,2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12974,9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12974,9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12974,9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12974,9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12974,9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12974,9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119913,6</w:t>
            </w:r>
          </w:p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119913,6</w:t>
            </w:r>
          </w:p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Капитальный, текущий ремонт и материально-техническое обеспечение дошкольных образовательных организаций,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2127,0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1957,0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9355,2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8309,2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1046,0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4982,2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4683,7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298,5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2413,6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913,6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5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61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8098,2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30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7090,9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7C204E" w:rsidRDefault="00906407" w:rsidP="00906407">
            <w:pPr>
              <w:jc w:val="center"/>
              <w:rPr>
                <w:bCs/>
                <w:sz w:val="20"/>
                <w:szCs w:val="20"/>
              </w:rPr>
            </w:pPr>
            <w:r w:rsidRPr="007C204E">
              <w:rPr>
                <w:bCs/>
                <w:sz w:val="20"/>
                <w:szCs w:val="20"/>
              </w:rPr>
              <w:t>2056,9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>
              <w:rPr>
                <w:sz w:val="20"/>
                <w:szCs w:val="20"/>
              </w:rPr>
              <w:t>24762,6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>
              <w:rPr>
                <w:sz w:val="20"/>
                <w:szCs w:val="20"/>
              </w:rPr>
              <w:t>21762,6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121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61079,7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31783,9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29295,8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Организация предоставления общедоступного и </w:t>
            </w:r>
            <w:r w:rsidRPr="007C204E">
              <w:rPr>
                <w:sz w:val="20"/>
                <w:szCs w:val="20"/>
              </w:rPr>
              <w:lastRenderedPageBreak/>
              <w:t>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организаций, в которых </w:t>
            </w:r>
            <w:r w:rsidRPr="007C204E">
              <w:rPr>
                <w:sz w:val="20"/>
                <w:szCs w:val="20"/>
              </w:rPr>
              <w:lastRenderedPageBreak/>
              <w:t xml:space="preserve">проведен текущий и капитальный ремонт, улучшено материально-техническое обеспечение                                                                                                                2018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 учр.,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год-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12 учр.,        2021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5 учр,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 учр.,                                          2023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 учр.,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–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 учр.,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2025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C204E">
              <w:rPr>
                <w:sz w:val="20"/>
                <w:szCs w:val="20"/>
              </w:rPr>
              <w:t xml:space="preserve"> учр.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Муниципальные дошкольные образовательные </w:t>
            </w:r>
            <w:r w:rsidRPr="007C204E">
              <w:rPr>
                <w:sz w:val="20"/>
                <w:szCs w:val="20"/>
              </w:rPr>
              <w:lastRenderedPageBreak/>
              <w:t>организации - получатели субсидии; управление образования администрации муниципального образования    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8658,3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7619,2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1039,1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1862,2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1638,7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223,5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3048,2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2056,9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2056,9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21762,6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21762,6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37388,2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9257,9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1A5E9A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1A5E9A">
              <w:rPr>
                <w:b/>
                <w:bCs/>
                <w:sz w:val="20"/>
                <w:szCs w:val="20"/>
              </w:rPr>
              <w:t>28130,3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1.3.2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Дополнительная помощь</w:t>
            </w:r>
            <w:r>
              <w:rPr>
                <w:sz w:val="20"/>
                <w:szCs w:val="20"/>
              </w:rPr>
              <w:t xml:space="preserve"> местным бюджетам </w:t>
            </w:r>
            <w:r w:rsidRPr="00A30EB2">
              <w:rPr>
                <w:sz w:val="20"/>
                <w:szCs w:val="20"/>
              </w:rPr>
              <w:t>для решения социально значимых вопросов мест</w:t>
            </w:r>
            <w:r>
              <w:rPr>
                <w:sz w:val="20"/>
                <w:szCs w:val="20"/>
              </w:rPr>
              <w:t>ного значения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696,9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6,9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1870,0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2250,0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5050,0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5034,0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22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7C204E">
              <w:rPr>
                <w:b/>
                <w:bCs/>
                <w:sz w:val="20"/>
                <w:szCs w:val="20"/>
              </w:rPr>
              <w:t>400,9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19400,9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6,9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1.3.3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Созданию условий для содержания детей дошкольного возраста в муниципальных образовательных организациях (приобретение движимого имущества, необходимого для обеспечения функционирования вновь созданных и (или) создание мест в муниципальных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учреждений, в которые приобретено движимое имущество, необходимое для вновь созданных мест: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2020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учр. (МБДОУ д/с № 19)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Муниципальные дошкольные образовательные организации - получатели субсидии; управление образования администрации муниципального образования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1250,0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1175,0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75,0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1250,0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1175,0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Предоставление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</w:t>
            </w:r>
            <w:r w:rsidRPr="007C204E">
              <w:rPr>
                <w:sz w:val="20"/>
                <w:szCs w:val="20"/>
              </w:rPr>
              <w:lastRenderedPageBreak/>
              <w:t>образовательных организациях)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учреждений, в которые приобретено движимое имущество: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- 1 учр. (МБДОУ д/с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11), 2023 год – 1 учр. (МАДОУ д/с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18)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Муниципальные дошкольные образовательные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79,6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79,6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41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83,2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894,6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894,6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1057,4</w:t>
            </w:r>
          </w:p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1057,4</w:t>
            </w:r>
          </w:p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Количество разработанных ПСД: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– 0,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 0,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 – 1 (МБДОУ д/с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№ 41)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         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5155,2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5155,2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15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5155,2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5155,2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Строительство дошкольного образовательного учреждения на 160 мест по адресу: Краснодарский край, Тимашевский район, станица Новокорсунская, улица Красная, 33 (техприсоединение)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построенных дошкольных образовательных учреждений: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2025 год –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учр.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район,</w:t>
            </w:r>
            <w:r w:rsidRPr="007C20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C204E">
              <w:rPr>
                <w:sz w:val="20"/>
                <w:szCs w:val="20"/>
              </w:rPr>
              <w:t>администрация муниципального образования                          Тимашевский район - получатели субсидии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6742,6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6742,6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159233,0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149678,9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9554,1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33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167111,5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156191,3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10920,2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152</w:t>
            </w:r>
            <w:r>
              <w:rPr>
                <w:sz w:val="20"/>
                <w:szCs w:val="20"/>
              </w:rPr>
              <w:t>636,9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>
              <w:rPr>
                <w:sz w:val="20"/>
                <w:szCs w:val="20"/>
              </w:rPr>
              <w:t>143478,5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91</w:t>
            </w:r>
            <w:r>
              <w:rPr>
                <w:sz w:val="20"/>
                <w:szCs w:val="20"/>
              </w:rPr>
              <w:t>58,4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7C204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BC37C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485724,0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BC37C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BC37C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6407" w:rsidRPr="00BC37C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BC37CE">
              <w:rPr>
                <w:b/>
                <w:bCs/>
                <w:sz w:val="20"/>
                <w:szCs w:val="20"/>
              </w:rPr>
              <w:t>449348,7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06407" w:rsidRPr="00BC37C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36375,3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10"/>
            <w:shd w:val="clear" w:color="auto" w:fill="auto"/>
            <w:hideMark/>
          </w:tcPr>
          <w:p w:rsidR="00906407" w:rsidRPr="007C204E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Задача</w:t>
            </w:r>
            <w:r w:rsidRPr="007C204E">
              <w:rPr>
                <w:sz w:val="20"/>
                <w:szCs w:val="20"/>
              </w:rPr>
              <w:t xml:space="preserve"> 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906407" w:rsidRPr="007C204E" w:rsidTr="00906407">
        <w:trPr>
          <w:trHeight w:val="413"/>
        </w:trPr>
        <w:tc>
          <w:tcPr>
            <w:tcW w:w="70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10"/>
            <w:shd w:val="clear" w:color="auto" w:fill="auto"/>
            <w:hideMark/>
          </w:tcPr>
          <w:p w:rsidR="00906407" w:rsidRPr="007C204E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7C204E">
              <w:rPr>
                <w:sz w:val="20"/>
                <w:szCs w:val="20"/>
              </w:rPr>
              <w:t xml:space="preserve"> 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</w:tr>
      <w:tr w:rsidR="00906407" w:rsidRPr="007C204E" w:rsidTr="00906407">
        <w:trPr>
          <w:trHeight w:val="136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Проведение районных и краевых конкурсов, праздников, мероприятий для </w:t>
            </w:r>
            <w:r w:rsidRPr="007C204E">
              <w:rPr>
                <w:sz w:val="20"/>
                <w:szCs w:val="20"/>
              </w:rPr>
              <w:lastRenderedPageBreak/>
              <w:t>работников и воспитанников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дошкольных образовательных организаций, в том числе: «Краевой конкурс среди дошкольных образовательных организаций, внедряющих инновационные образовательные программы», «Воспитатель года», «День дошкольного работника» и другие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Количество победителей конкурсов для работников и </w:t>
            </w:r>
            <w:r w:rsidRPr="007C204E">
              <w:rPr>
                <w:sz w:val="20"/>
                <w:szCs w:val="20"/>
              </w:rPr>
              <w:lastRenderedPageBreak/>
              <w:t>воспитанников дошкольных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образовательных организаций: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 xml:space="preserve">2018 год -  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 чел.</w:t>
            </w:r>
          </w:p>
          <w:p w:rsidR="00906407" w:rsidRPr="007C204E" w:rsidRDefault="00906407" w:rsidP="00906407">
            <w:pPr>
              <w:ind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 - 1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 -1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 – 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 –  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 –  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 -1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 - 1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 -1 чел.</w:t>
            </w:r>
          </w:p>
          <w:p w:rsidR="00906407" w:rsidRPr="007C204E" w:rsidRDefault="00906407" w:rsidP="00906407">
            <w:pPr>
              <w:ind w:left="-69" w:right="-131"/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 - 1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lastRenderedPageBreak/>
              <w:t xml:space="preserve">МБУ «ЦРО», дошкольные образовательные организации </w:t>
            </w:r>
            <w:r w:rsidRPr="007C204E">
              <w:rPr>
                <w:sz w:val="20"/>
                <w:szCs w:val="20"/>
              </w:rPr>
              <w:lastRenderedPageBreak/>
              <w:t>получатели – субсидии,</w:t>
            </w:r>
          </w:p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24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477427,5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309336,9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168090,6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х</w:t>
            </w: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496661,2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326112,1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170549,1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502552,5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336381,1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166171,4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519406,8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330575,2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188831,6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340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565004,3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357824,7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207179,6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12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791339,7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547142,7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244197,0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902491,6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624097,1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278394,5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984688,1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668062,0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316626,1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823510,2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565581,9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857532,2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599603,9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sz w:val="20"/>
                <w:szCs w:val="22"/>
              </w:rPr>
            </w:pPr>
            <w:r w:rsidRPr="002B6D3C">
              <w:rPr>
                <w:sz w:val="20"/>
                <w:szCs w:val="20"/>
              </w:rPr>
              <w:t>257928,3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  <w:r w:rsidRPr="007C204E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7C204E" w:rsidTr="00906407">
        <w:trPr>
          <w:trHeight w:val="288"/>
        </w:trPr>
        <w:tc>
          <w:tcPr>
            <w:tcW w:w="704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7C204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2B6D3C">
              <w:rPr>
                <w:b/>
                <w:sz w:val="20"/>
                <w:szCs w:val="20"/>
              </w:rPr>
              <w:t>6920614,1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2B6D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2B6D3C">
              <w:rPr>
                <w:b/>
                <w:sz w:val="20"/>
                <w:szCs w:val="20"/>
              </w:rPr>
              <w:t>4664717,6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2B6D3C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2B6D3C">
              <w:rPr>
                <w:b/>
                <w:sz w:val="20"/>
                <w:szCs w:val="20"/>
              </w:rPr>
              <w:t>2255896,5</w:t>
            </w:r>
          </w:p>
        </w:tc>
        <w:tc>
          <w:tcPr>
            <w:tcW w:w="993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C204E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7C204E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6AC9" w:rsidRPr="000F6AC9" w:rsidRDefault="000F6AC9" w:rsidP="000F6AC9">
      <w:pPr>
        <w:ind w:right="-45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906407" w:rsidRPr="00D46BF0" w:rsidRDefault="00906407" w:rsidP="00906407">
      <w:pPr>
        <w:rPr>
          <w:sz w:val="28"/>
          <w:szCs w:val="26"/>
        </w:rPr>
      </w:pPr>
      <w:r>
        <w:rPr>
          <w:sz w:val="28"/>
          <w:szCs w:val="26"/>
        </w:rPr>
        <w:t>Начальник</w:t>
      </w:r>
      <w:r w:rsidRPr="00D46BF0">
        <w:rPr>
          <w:sz w:val="28"/>
          <w:szCs w:val="26"/>
        </w:rPr>
        <w:t xml:space="preserve"> управления образования </w:t>
      </w:r>
    </w:p>
    <w:p w:rsidR="00906407" w:rsidRDefault="00906407" w:rsidP="00906407">
      <w:pPr>
        <w:rPr>
          <w:sz w:val="28"/>
          <w:szCs w:val="26"/>
        </w:rPr>
      </w:pPr>
      <w:r w:rsidRPr="00D46BF0">
        <w:rPr>
          <w:sz w:val="28"/>
          <w:szCs w:val="26"/>
        </w:rPr>
        <w:t>администрации муниципального</w:t>
      </w:r>
      <w:r>
        <w:rPr>
          <w:sz w:val="28"/>
          <w:szCs w:val="26"/>
        </w:rPr>
        <w:t xml:space="preserve"> </w:t>
      </w:r>
      <w:r w:rsidRPr="00D46BF0">
        <w:rPr>
          <w:sz w:val="28"/>
          <w:szCs w:val="26"/>
        </w:rPr>
        <w:t xml:space="preserve">образования </w:t>
      </w:r>
    </w:p>
    <w:p w:rsidR="00906407" w:rsidRDefault="00906407" w:rsidP="00906407">
      <w:pPr>
        <w:rPr>
          <w:sz w:val="28"/>
          <w:szCs w:val="26"/>
        </w:rPr>
      </w:pPr>
      <w:r w:rsidRPr="00D46BF0">
        <w:rPr>
          <w:sz w:val="28"/>
          <w:szCs w:val="26"/>
        </w:rPr>
        <w:t xml:space="preserve">Тимашевский </w:t>
      </w:r>
      <w:r>
        <w:rPr>
          <w:sz w:val="28"/>
          <w:szCs w:val="26"/>
        </w:rPr>
        <w:t xml:space="preserve">муниципальный </w:t>
      </w:r>
      <w:r w:rsidRPr="00D46BF0">
        <w:rPr>
          <w:sz w:val="28"/>
          <w:szCs w:val="26"/>
        </w:rPr>
        <w:t>район</w:t>
      </w:r>
    </w:p>
    <w:p w:rsidR="00906407" w:rsidRPr="00105A6A" w:rsidRDefault="00906407" w:rsidP="00906407">
      <w:pPr>
        <w:pStyle w:val="ConsPlusNormal"/>
        <w:tabs>
          <w:tab w:val="left" w:pos="5387"/>
        </w:tabs>
        <w:ind w:firstLine="0"/>
        <w:outlineLvl w:val="1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05A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Краснодарского края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               </w:t>
      </w:r>
      <w:r w:rsidRPr="00105A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Т.П. Волошина </w:t>
      </w:r>
    </w:p>
    <w:p w:rsidR="00906407" w:rsidRPr="00105A6A" w:rsidRDefault="00906407" w:rsidP="00906407">
      <w:pPr>
        <w:pStyle w:val="ConsPlusNormal"/>
        <w:tabs>
          <w:tab w:val="left" w:pos="5387"/>
        </w:tabs>
        <w:ind w:left="10206" w:hanging="283"/>
        <w:outlineLvl w:val="1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F6AC9" w:rsidRDefault="000F6AC9" w:rsidP="000F6AC9">
      <w:pPr>
        <w:sectPr w:rsidR="000F6AC9" w:rsidSect="000F6AC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262FB" w:rsidRPr="00C27889" w:rsidRDefault="00906407" w:rsidP="00B262FB">
      <w:pPr>
        <w:pStyle w:val="ConsPlusNormal"/>
        <w:tabs>
          <w:tab w:val="left" w:pos="5387"/>
        </w:tabs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2FB" w:rsidRPr="00C27889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B262FB" w:rsidRPr="00C27889" w:rsidRDefault="00B262FB" w:rsidP="00B262FB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  <w:t>к муниципальной программе</w:t>
      </w:r>
    </w:p>
    <w:p w:rsidR="00B262FB" w:rsidRPr="00C27889" w:rsidRDefault="00B262FB" w:rsidP="00B262FB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262FB" w:rsidRPr="00C27889" w:rsidRDefault="00B262FB" w:rsidP="00B262FB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B262FB" w:rsidRPr="00C27889" w:rsidRDefault="00B262FB" w:rsidP="00B262FB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  <w:t xml:space="preserve">«Развитие образования» </w:t>
      </w:r>
    </w:p>
    <w:p w:rsidR="00B262FB" w:rsidRPr="00C27889" w:rsidRDefault="00B262FB" w:rsidP="00B262FB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ab/>
      </w:r>
    </w:p>
    <w:p w:rsidR="00B262FB" w:rsidRPr="005B6EBA" w:rsidRDefault="00B262FB" w:rsidP="00B262FB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6EBA">
        <w:rPr>
          <w:rFonts w:ascii="Times New Roman" w:hAnsi="Times New Roman" w:cs="Times New Roman"/>
          <w:b/>
          <w:sz w:val="24"/>
          <w:szCs w:val="24"/>
        </w:rPr>
        <w:tab/>
      </w:r>
      <w:r w:rsidRPr="005B6EBA">
        <w:rPr>
          <w:rFonts w:ascii="Times New Roman" w:hAnsi="Times New Roman" w:cs="Times New Roman"/>
          <w:b/>
          <w:sz w:val="24"/>
          <w:szCs w:val="24"/>
        </w:rPr>
        <w:tab/>
      </w:r>
    </w:p>
    <w:p w:rsidR="00B262FB" w:rsidRPr="00C27889" w:rsidRDefault="00B262FB" w:rsidP="00B262F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C27889">
        <w:rPr>
          <w:rFonts w:ascii="Times New Roman" w:hAnsi="Times New Roman" w:cs="Times New Roman"/>
          <w:b/>
          <w:sz w:val="28"/>
          <w:szCs w:val="24"/>
        </w:rPr>
        <w:t>ПОДПРОГРАММА</w:t>
      </w:r>
    </w:p>
    <w:p w:rsidR="00B262FB" w:rsidRPr="00C27889" w:rsidRDefault="00B262FB" w:rsidP="00B262FB">
      <w:pPr>
        <w:jc w:val="center"/>
        <w:rPr>
          <w:b/>
          <w:bCs/>
          <w:sz w:val="28"/>
        </w:rPr>
      </w:pPr>
      <w:r w:rsidRPr="00C27889">
        <w:rPr>
          <w:b/>
          <w:bCs/>
          <w:sz w:val="28"/>
        </w:rPr>
        <w:t xml:space="preserve">«РАЗВИТИЕ НАЧАЛЬНОГО ОБЩЕГО, ОСНОВНОГО ОБЩЕГО,  </w:t>
      </w:r>
    </w:p>
    <w:p w:rsidR="00B262FB" w:rsidRPr="00C27889" w:rsidRDefault="00B262FB" w:rsidP="00B262FB">
      <w:pPr>
        <w:jc w:val="center"/>
        <w:rPr>
          <w:b/>
          <w:bCs/>
          <w:sz w:val="28"/>
        </w:rPr>
      </w:pPr>
      <w:r w:rsidRPr="00C27889">
        <w:rPr>
          <w:b/>
          <w:bCs/>
          <w:sz w:val="28"/>
        </w:rPr>
        <w:t>СРЕДНЕГО ОБЩЕГО ОБРАЗОВАНИЯ»</w:t>
      </w:r>
    </w:p>
    <w:p w:rsidR="00B262FB" w:rsidRPr="00C27889" w:rsidRDefault="00B262FB" w:rsidP="00B262FB">
      <w:pPr>
        <w:jc w:val="center"/>
        <w:rPr>
          <w:b/>
          <w:sz w:val="28"/>
        </w:rPr>
      </w:pPr>
      <w:r w:rsidRPr="00C27889">
        <w:rPr>
          <w:b/>
          <w:sz w:val="28"/>
        </w:rPr>
        <w:t>(далее</w:t>
      </w:r>
      <w:r>
        <w:rPr>
          <w:b/>
          <w:sz w:val="28"/>
        </w:rPr>
        <w:t xml:space="preserve"> </w:t>
      </w:r>
      <w:r w:rsidRPr="00C27889">
        <w:rPr>
          <w:b/>
          <w:sz w:val="28"/>
        </w:rPr>
        <w:t>-</w:t>
      </w:r>
      <w:r>
        <w:rPr>
          <w:b/>
          <w:sz w:val="28"/>
        </w:rPr>
        <w:t xml:space="preserve"> </w:t>
      </w:r>
      <w:r w:rsidRPr="00C27889">
        <w:rPr>
          <w:b/>
          <w:sz w:val="28"/>
        </w:rPr>
        <w:t>Подпрограмма)</w:t>
      </w:r>
    </w:p>
    <w:p w:rsidR="00B262FB" w:rsidRPr="00C27889" w:rsidRDefault="00B262FB" w:rsidP="00B262FB">
      <w:pPr>
        <w:jc w:val="center"/>
        <w:rPr>
          <w:sz w:val="28"/>
        </w:rPr>
      </w:pPr>
    </w:p>
    <w:p w:rsidR="00B262FB" w:rsidRPr="005B6EBA" w:rsidRDefault="00B262FB" w:rsidP="00B262FB">
      <w:pPr>
        <w:jc w:val="center"/>
      </w:pPr>
    </w:p>
    <w:p w:rsidR="00B262FB" w:rsidRPr="00C27889" w:rsidRDefault="00B262FB" w:rsidP="00B262FB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ПАСПОРТ</w:t>
      </w:r>
    </w:p>
    <w:p w:rsidR="00B262FB" w:rsidRPr="00C27889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27889">
        <w:rPr>
          <w:rFonts w:ascii="Times New Roman" w:hAnsi="Times New Roman" w:cs="Times New Roman"/>
          <w:bCs/>
          <w:sz w:val="28"/>
          <w:szCs w:val="28"/>
        </w:rPr>
        <w:t>«Развитие начального общего, основного общего,</w:t>
      </w:r>
    </w:p>
    <w:p w:rsidR="00B262FB" w:rsidRPr="00C27889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bCs/>
          <w:sz w:val="28"/>
          <w:szCs w:val="28"/>
        </w:rPr>
        <w:t>среднего общего образования»</w:t>
      </w:r>
    </w:p>
    <w:p w:rsidR="00B262FB" w:rsidRPr="00C27889" w:rsidRDefault="00B262FB" w:rsidP="00B262FB">
      <w:pPr>
        <w:pStyle w:val="ConsPlusNonformat"/>
        <w:widowControl/>
        <w:ind w:left="414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662"/>
      </w:tblGrid>
      <w:tr w:rsidR="00B262FB" w:rsidRPr="00C27889" w:rsidTr="00857F25">
        <w:trPr>
          <w:trHeight w:val="750"/>
        </w:trPr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B262FB" w:rsidRPr="00C27889" w:rsidTr="00857F25">
        <w:trPr>
          <w:trHeight w:val="408"/>
        </w:trPr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B262FB" w:rsidRPr="00C27889" w:rsidTr="00857F25">
        <w:trPr>
          <w:trHeight w:val="413"/>
        </w:trPr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общеобразовательные организации, МКУ «Центр муниципальных закупок»</w:t>
            </w:r>
          </w:p>
        </w:tc>
      </w:tr>
      <w:tr w:rsidR="00B262FB" w:rsidRPr="00C27889" w:rsidTr="00857F25">
        <w:trPr>
          <w:trHeight w:val="421"/>
        </w:trPr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B262FB" w:rsidRPr="00C27889" w:rsidTr="00857F25">
        <w:trPr>
          <w:trHeight w:val="413"/>
        </w:trPr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857F2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27889">
              <w:rPr>
                <w:bCs/>
                <w:color w:val="000000"/>
                <w:sz w:val="28"/>
                <w:szCs w:val="28"/>
              </w:rPr>
              <w:t>создание условий для обучения детей в муниципальных общеобразовательных организациях;</w:t>
            </w:r>
          </w:p>
          <w:p w:rsidR="00B262FB" w:rsidRPr="00C27889" w:rsidRDefault="00B262FB" w:rsidP="00857F2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C27889">
              <w:rPr>
                <w:bCs/>
                <w:color w:val="000000"/>
                <w:sz w:val="28"/>
                <w:szCs w:val="28"/>
              </w:rPr>
              <w:t>модернизация муниципальной системы общего образования;</w:t>
            </w:r>
          </w:p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создание условий для проведения мероприятий в сфере общего образования.</w:t>
            </w:r>
          </w:p>
        </w:tc>
      </w:tr>
      <w:tr w:rsidR="00B262FB" w:rsidRPr="00C27889" w:rsidTr="00857F25"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подготовительных мероприятий для строительства пристроек.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общеобразовательных организаций, в которых проведена реконструкция с вводом мест.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разработанных проектно-сметных документаций.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 xml:space="preserve">Количество комплектов проектной документации и инженерных изысканий, </w:t>
            </w:r>
            <w:r w:rsidRPr="00C27889">
              <w:rPr>
                <w:sz w:val="28"/>
                <w:szCs w:val="28"/>
              </w:rPr>
              <w:lastRenderedPageBreak/>
              <w:t>получивших положительное заключение государственной экспертизы.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объектов, проверенных авторским надзором;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присоединенных энергопринимающих устройств.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Численность обучающихся по программам общего образования в общеобразовательных организациях Тимашевского района.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Выполнение муниципальных заданий школ.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педагогов общеобразовательных организаций, получателей мер социальной поддержки в виде компенсации.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построенных универсальных спортивных залов на территории школ.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электроустановок земельного участка.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спортивных залов, р</w:t>
            </w:r>
            <w:r>
              <w:rPr>
                <w:sz w:val="28"/>
                <w:szCs w:val="28"/>
              </w:rPr>
              <w:t xml:space="preserve">асположенных в </w:t>
            </w:r>
            <w:r w:rsidRPr="00C27889">
              <w:rPr>
                <w:sz w:val="28"/>
                <w:szCs w:val="28"/>
              </w:rPr>
              <w:t>г. Тимашевске, которые подготовлены к проведению капитального и текущего ремонта.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отремонтированных спортивных залов.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спортивных залов, расположенных в сельской местности, которые подготовлены к проведению капитального и текущего ремонта.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3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Обеспеченность школ (пунктов) проведения ОГЭ и ЕГЭ оргтехникой.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приобретенных школьных автобусов.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общеобразовательных организаций, в которых проведен текущий и капитальный ремонт.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изготовленных технических планов спортивно- игровых площадок.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введенных новых мест после капитального ремонта зданий и сооружений.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приобретенных класс-комплектов (оборудование) для вновь созданных мест.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 xml:space="preserve">Количество помещений, соответствующих условиям и требованиям для оказания медико-санитарной помощи учащимся. 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учреждений, в которых обновлена материально-техническая база для формирования современных технологических и гуманитарных навыков.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lastRenderedPageBreak/>
              <w:t>Количество учреждений, в которых обновлена материально-техническая база для формирования у обучающихся современных навыков по предметной области «Технология» и других предметных областей.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учащихся сбалансированным горячим питанием.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многодетных семей льготным питанием.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учащихся дополнительным питанием.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одаренных детей, участвующих в приеме.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проведенных районных и краевых мероприятий.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Охват юношей призывного возраста в учебных сборах.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экскурсий, в том числе с посещением музеев.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проведенных для учащихся работниками дополнительного образования районных и краевых конкурсов и праздников.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Обеспечение бесплатным двухразовым питанием обучающихся с ОВЗ и детей инвалидов (инвалидов).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организаций, в которых внедрена целевая модель цифровой образовательной среды.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школ, в которых приобретено оборудование (в том числе для пищеблоков).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Обеспечение учащихся 1–4 классов бесплатным горячим питанием.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3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Оснащение помещений муниципальных организаций оборудованием для обеззараживания воздуха.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педагогов, получающих выплату за классное руководство.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hanging="5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трудоустроенных несовершеннолетних от 14 до 18 лет.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ind w:left="35" w:firstLine="0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работников, получающих ежегодную выплату.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tabs>
                <w:tab w:val="left" w:pos="743"/>
              </w:tabs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советников-получателей выплат.</w:t>
            </w:r>
          </w:p>
          <w:p w:rsidR="00B262FB" w:rsidRPr="00C27889" w:rsidRDefault="00B262FB" w:rsidP="00B262FB">
            <w:pPr>
              <w:numPr>
                <w:ilvl w:val="0"/>
                <w:numId w:val="10"/>
              </w:numPr>
              <w:tabs>
                <w:tab w:val="left" w:pos="743"/>
              </w:tabs>
              <w:ind w:left="34" w:hanging="4"/>
              <w:jc w:val="both"/>
              <w:rPr>
                <w:sz w:val="28"/>
                <w:szCs w:val="28"/>
              </w:rPr>
            </w:pPr>
            <w:r w:rsidRPr="00C27889">
              <w:rPr>
                <w:sz w:val="28"/>
                <w:szCs w:val="28"/>
              </w:rPr>
              <w:t>Количество организаций, получивших государственные символы.</w:t>
            </w:r>
          </w:p>
          <w:p w:rsidR="00B262FB" w:rsidRPr="00C27889" w:rsidRDefault="00B262FB" w:rsidP="00B262FB">
            <w:pPr>
              <w:pStyle w:val="ConsPlusNormal"/>
              <w:widowControl/>
              <w:numPr>
                <w:ilvl w:val="0"/>
                <w:numId w:val="10"/>
              </w:numPr>
              <w:tabs>
                <w:tab w:val="left" w:pos="743"/>
              </w:tabs>
              <w:suppressAutoHyphens w:val="0"/>
              <w:autoSpaceDN w:val="0"/>
              <w:adjustRightInd w:val="0"/>
              <w:ind w:left="34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>Охват питанием детей граждан, участвующих в СВО.</w:t>
            </w:r>
          </w:p>
        </w:tc>
      </w:tr>
      <w:tr w:rsidR="00B262FB" w:rsidRPr="00C27889" w:rsidTr="00857F25">
        <w:tc>
          <w:tcPr>
            <w:tcW w:w="308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Pr="00C27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662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27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7889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</w:tbl>
    <w:p w:rsidR="00B262FB" w:rsidRPr="00B262FB" w:rsidRDefault="00B262FB" w:rsidP="00B262FB">
      <w:pPr>
        <w:rPr>
          <w:sz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1418"/>
        <w:gridCol w:w="1417"/>
        <w:gridCol w:w="851"/>
        <w:gridCol w:w="1275"/>
      </w:tblGrid>
      <w:tr w:rsidR="00B262FB" w:rsidRPr="00C27889" w:rsidTr="00857F25">
        <w:tc>
          <w:tcPr>
            <w:tcW w:w="1668" w:type="dxa"/>
            <w:shd w:val="clear" w:color="auto" w:fill="auto"/>
          </w:tcPr>
          <w:p w:rsidR="00B262FB" w:rsidRPr="00C27889" w:rsidRDefault="00B262FB" w:rsidP="00857F25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C27889">
              <w:rPr>
                <w:szCs w:val="28"/>
              </w:rPr>
              <w:t>Объем финансирования</w:t>
            </w:r>
          </w:p>
          <w:p w:rsidR="00B262FB" w:rsidRPr="00C27889" w:rsidRDefault="00B262FB" w:rsidP="00857F25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Cs w:val="28"/>
              </w:rPr>
            </w:pPr>
            <w:r w:rsidRPr="00C27889">
              <w:rPr>
                <w:szCs w:val="28"/>
              </w:rPr>
              <w:t>муниципальной программы, тыс. рублей</w:t>
            </w:r>
          </w:p>
        </w:tc>
        <w:tc>
          <w:tcPr>
            <w:tcW w:w="1701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B262FB" w:rsidRPr="00C27889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(тыс. руб.)</w:t>
            </w:r>
          </w:p>
        </w:tc>
        <w:tc>
          <w:tcPr>
            <w:tcW w:w="6378" w:type="dxa"/>
            <w:gridSpan w:val="5"/>
          </w:tcPr>
          <w:p w:rsidR="00B262FB" w:rsidRPr="00C27889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 разрезе источников финансирования</w:t>
            </w:r>
          </w:p>
        </w:tc>
      </w:tr>
      <w:tr w:rsidR="00B262FB" w:rsidRPr="00C27889" w:rsidTr="00857F25">
        <w:tc>
          <w:tcPr>
            <w:tcW w:w="1668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Годы реализации</w:t>
            </w:r>
          </w:p>
        </w:tc>
        <w:tc>
          <w:tcPr>
            <w:tcW w:w="1701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 xml:space="preserve">бюджет Краснодарского края </w:t>
            </w:r>
          </w:p>
        </w:tc>
        <w:tc>
          <w:tcPr>
            <w:tcW w:w="1417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бюджет района</w:t>
            </w:r>
          </w:p>
        </w:tc>
        <w:tc>
          <w:tcPr>
            <w:tcW w:w="851" w:type="dxa"/>
          </w:tcPr>
          <w:p w:rsidR="00B262FB" w:rsidRPr="00C27889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B262FB" w:rsidRPr="00C27889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7889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C27889" w:rsidRDefault="00906407" w:rsidP="00906407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2018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563150,1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433 047,5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130 102,6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C27889" w:rsidRDefault="00906407" w:rsidP="00906407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2019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663201,6</w:t>
            </w:r>
          </w:p>
        </w:tc>
        <w:tc>
          <w:tcPr>
            <w:tcW w:w="1417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514 924,2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148 277,4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C27889" w:rsidRDefault="00906407" w:rsidP="00906407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1047723,2</w:t>
            </w:r>
          </w:p>
        </w:tc>
        <w:tc>
          <w:tcPr>
            <w:tcW w:w="1417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882 402,1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154 025,2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11295,9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C27889" w:rsidRDefault="00906407" w:rsidP="00906407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759451,3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87 436,5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510 874,5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161 140,3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C27889" w:rsidRDefault="00906407" w:rsidP="00906407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905052,8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86 445,6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607 519,3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193 644,3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17443,6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C27889" w:rsidRDefault="00906407" w:rsidP="00906407">
            <w:pPr>
              <w:rPr>
                <w:szCs w:val="28"/>
              </w:rPr>
            </w:pPr>
            <w:r w:rsidRPr="00C27889">
              <w:rPr>
                <w:color w:val="000000"/>
                <w:szCs w:val="28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971019,7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88819,2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681669,8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200530,7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857F25">
        <w:tc>
          <w:tcPr>
            <w:tcW w:w="1668" w:type="dxa"/>
            <w:shd w:val="clear" w:color="auto" w:fill="auto"/>
            <w:vAlign w:val="center"/>
          </w:tcPr>
          <w:p w:rsidR="00906407" w:rsidRPr="00A279AD" w:rsidRDefault="00906407" w:rsidP="00906407">
            <w:pPr>
              <w:rPr>
                <w:szCs w:val="20"/>
              </w:rPr>
            </w:pPr>
            <w:r w:rsidRPr="00A279AD">
              <w:rPr>
                <w:szCs w:val="20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1632003,6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134936,5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1240890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2"/>
              </w:rPr>
              <w:t>256177,1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857F25">
        <w:tc>
          <w:tcPr>
            <w:tcW w:w="1668" w:type="dxa"/>
            <w:shd w:val="clear" w:color="auto" w:fill="auto"/>
            <w:vAlign w:val="center"/>
          </w:tcPr>
          <w:p w:rsidR="00906407" w:rsidRPr="00A279AD" w:rsidRDefault="00906407" w:rsidP="00906407">
            <w:pPr>
              <w:rPr>
                <w:szCs w:val="20"/>
              </w:rPr>
            </w:pPr>
            <w:r w:rsidRPr="00A279AD">
              <w:rPr>
                <w:szCs w:val="20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3385623,8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140265,6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2845655,3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399702,9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857F25">
        <w:tc>
          <w:tcPr>
            <w:tcW w:w="1668" w:type="dxa"/>
            <w:shd w:val="clear" w:color="auto" w:fill="auto"/>
            <w:vAlign w:val="center"/>
          </w:tcPr>
          <w:p w:rsidR="00906407" w:rsidRPr="00A279AD" w:rsidRDefault="00906407" w:rsidP="00906407">
            <w:pPr>
              <w:rPr>
                <w:szCs w:val="20"/>
              </w:rPr>
            </w:pPr>
            <w:r w:rsidRPr="00A279AD">
              <w:rPr>
                <w:szCs w:val="20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1659812,2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136098,0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1302404,7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221309,5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857F25">
        <w:tc>
          <w:tcPr>
            <w:tcW w:w="1668" w:type="dxa"/>
            <w:shd w:val="clear" w:color="auto" w:fill="auto"/>
            <w:vAlign w:val="center"/>
          </w:tcPr>
          <w:p w:rsidR="00906407" w:rsidRPr="00A279AD" w:rsidRDefault="00906407" w:rsidP="00906407">
            <w:pPr>
              <w:rPr>
                <w:szCs w:val="20"/>
              </w:rPr>
            </w:pPr>
            <w:r w:rsidRPr="00A279AD">
              <w:rPr>
                <w:szCs w:val="20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1373795,6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134779,8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1041336,1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197679,7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C27889" w:rsidTr="00906407">
        <w:tc>
          <w:tcPr>
            <w:tcW w:w="1668" w:type="dxa"/>
            <w:shd w:val="clear" w:color="auto" w:fill="auto"/>
            <w:vAlign w:val="center"/>
          </w:tcPr>
          <w:p w:rsidR="00906407" w:rsidRPr="00A279AD" w:rsidRDefault="00906407" w:rsidP="00906407">
            <w:pPr>
              <w:rPr>
                <w:b/>
                <w:bCs/>
                <w:szCs w:val="20"/>
              </w:rPr>
            </w:pPr>
            <w:r w:rsidRPr="00A279AD">
              <w:rPr>
                <w:b/>
                <w:bCs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12960833,9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808781,2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10060723,5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6407" w:rsidRPr="00E04197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0"/>
              </w:rPr>
              <w:t>2062589,5</w:t>
            </w:r>
          </w:p>
        </w:tc>
        <w:tc>
          <w:tcPr>
            <w:tcW w:w="851" w:type="dxa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0"/>
              </w:rPr>
              <w:t>28739,5</w:t>
            </w:r>
          </w:p>
        </w:tc>
      </w:tr>
    </w:tbl>
    <w:p w:rsidR="00B262FB" w:rsidRPr="00C27889" w:rsidRDefault="00B262FB" w:rsidP="00B262FB">
      <w:pPr>
        <w:pStyle w:val="ConsPlusNormal"/>
        <w:ind w:firstLine="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62FB" w:rsidRPr="001C618F" w:rsidRDefault="00B262FB" w:rsidP="00B262FB">
      <w:pPr>
        <w:pStyle w:val="ConsPlusNormal"/>
        <w:numPr>
          <w:ilvl w:val="0"/>
          <w:numId w:val="6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27889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B262FB" w:rsidRPr="00C27889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27889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B262FB" w:rsidRPr="00C27889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62FB" w:rsidRPr="001C618F" w:rsidRDefault="00B262FB" w:rsidP="00B262FB">
      <w:pPr>
        <w:pStyle w:val="ConsPlusNormal"/>
        <w:numPr>
          <w:ilvl w:val="0"/>
          <w:numId w:val="6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27889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координацию деятельности заказчиков и участников мероприятий Подпрограммы;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</w:t>
      </w:r>
      <w:r w:rsidRPr="00C27889">
        <w:rPr>
          <w:rFonts w:ascii="Times New Roman" w:hAnsi="Times New Roman" w:cs="Times New Roman"/>
          <w:sz w:val="28"/>
          <w:szCs w:val="28"/>
        </w:rPr>
        <w:lastRenderedPageBreak/>
        <w:t xml:space="preserve">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B262FB" w:rsidRPr="00C27889" w:rsidRDefault="00B262FB" w:rsidP="00B262FB">
      <w:pPr>
        <w:ind w:firstLine="709"/>
        <w:jc w:val="both"/>
        <w:rPr>
          <w:sz w:val="28"/>
          <w:szCs w:val="28"/>
        </w:rPr>
      </w:pPr>
      <w:r w:rsidRPr="00C27889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B262FB" w:rsidRPr="00C27889" w:rsidRDefault="00B262FB" w:rsidP="00B262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7889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B262FB" w:rsidRPr="00C27889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B262FB" w:rsidRPr="00C27889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B262FB" w:rsidRPr="00C27889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до 10 февраля года, следующего за отчетным годом.</w:t>
      </w:r>
    </w:p>
    <w:p w:rsidR="00B262FB" w:rsidRPr="00C27889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 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B262FB" w:rsidRPr="00C27889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27889">
        <w:rPr>
          <w:rFonts w:ascii="Times New Roman" w:hAnsi="Times New Roman" w:cs="Times New Roman"/>
          <w:sz w:val="28"/>
          <w:szCs w:val="28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B262FB" w:rsidRPr="00C27889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62FB" w:rsidRPr="00C27889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62FB" w:rsidRDefault="00B262FB" w:rsidP="00B262FB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B262FB" w:rsidRPr="00C27889" w:rsidRDefault="00B262FB" w:rsidP="00B262FB">
      <w:pPr>
        <w:rPr>
          <w:sz w:val="28"/>
          <w:szCs w:val="28"/>
        </w:rPr>
      </w:pPr>
      <w:r>
        <w:rPr>
          <w:sz w:val="28"/>
          <w:szCs w:val="28"/>
        </w:rPr>
        <w:t>начальника</w:t>
      </w:r>
      <w:r w:rsidRPr="00C27889">
        <w:rPr>
          <w:sz w:val="28"/>
          <w:szCs w:val="28"/>
        </w:rPr>
        <w:t xml:space="preserve"> управления образования </w:t>
      </w:r>
    </w:p>
    <w:p w:rsidR="00B262FB" w:rsidRPr="00C27889" w:rsidRDefault="00B262FB" w:rsidP="00B262FB">
      <w:pPr>
        <w:rPr>
          <w:sz w:val="28"/>
          <w:szCs w:val="28"/>
        </w:rPr>
      </w:pPr>
      <w:r w:rsidRPr="00C27889">
        <w:rPr>
          <w:sz w:val="28"/>
          <w:szCs w:val="28"/>
        </w:rPr>
        <w:t>администрации муниципального</w:t>
      </w:r>
    </w:p>
    <w:p w:rsidR="00B262FB" w:rsidRDefault="00B262FB" w:rsidP="00B262FB">
      <w:pPr>
        <w:rPr>
          <w:sz w:val="28"/>
          <w:szCs w:val="28"/>
        </w:rPr>
      </w:pPr>
      <w:r w:rsidRPr="00C27889">
        <w:rPr>
          <w:sz w:val="28"/>
          <w:szCs w:val="28"/>
        </w:rPr>
        <w:t xml:space="preserve">образования Тимашевский район                                                      </w:t>
      </w:r>
      <w:r>
        <w:rPr>
          <w:sz w:val="28"/>
          <w:szCs w:val="28"/>
        </w:rPr>
        <w:t>О.М. Елисеева</w:t>
      </w:r>
    </w:p>
    <w:p w:rsidR="00B262FB" w:rsidRDefault="00B262FB">
      <w:pPr>
        <w:spacing w:after="160" w:line="259" w:lineRule="auto"/>
        <w:rPr>
          <w:sz w:val="28"/>
          <w:szCs w:val="28"/>
        </w:rPr>
        <w:sectPr w:rsidR="00B262FB" w:rsidSect="000F6AC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262FB" w:rsidRPr="00C8457C" w:rsidRDefault="00B262FB" w:rsidP="00B262FB">
      <w:pPr>
        <w:tabs>
          <w:tab w:val="left" w:pos="3168"/>
        </w:tabs>
        <w:ind w:left="9912"/>
        <w:rPr>
          <w:sz w:val="28"/>
          <w:szCs w:val="26"/>
        </w:rPr>
      </w:pPr>
      <w:r w:rsidRPr="00C8457C">
        <w:rPr>
          <w:sz w:val="28"/>
          <w:szCs w:val="26"/>
        </w:rPr>
        <w:lastRenderedPageBreak/>
        <w:t xml:space="preserve">Приложение </w:t>
      </w:r>
    </w:p>
    <w:p w:rsidR="00B262FB" w:rsidRPr="00C8457C" w:rsidRDefault="00B262FB" w:rsidP="00B262FB">
      <w:pPr>
        <w:tabs>
          <w:tab w:val="left" w:pos="3168"/>
        </w:tabs>
        <w:ind w:left="9912"/>
        <w:rPr>
          <w:sz w:val="28"/>
          <w:szCs w:val="26"/>
        </w:rPr>
      </w:pPr>
      <w:r w:rsidRPr="00C8457C">
        <w:rPr>
          <w:sz w:val="28"/>
          <w:szCs w:val="26"/>
        </w:rPr>
        <w:t xml:space="preserve">к подпрограмме «Развитие начального общего, основного общего и среднего </w:t>
      </w:r>
    </w:p>
    <w:p w:rsidR="00B262FB" w:rsidRPr="00C8457C" w:rsidRDefault="00B262FB" w:rsidP="00B262FB">
      <w:pPr>
        <w:tabs>
          <w:tab w:val="left" w:pos="3168"/>
        </w:tabs>
        <w:ind w:left="9912"/>
        <w:rPr>
          <w:sz w:val="28"/>
          <w:szCs w:val="26"/>
        </w:rPr>
      </w:pPr>
      <w:r w:rsidRPr="00C8457C">
        <w:rPr>
          <w:sz w:val="28"/>
          <w:szCs w:val="26"/>
        </w:rPr>
        <w:t>общего образования»</w:t>
      </w:r>
    </w:p>
    <w:p w:rsidR="00B262FB" w:rsidRPr="002E75EE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06407" w:rsidRPr="00C8457C" w:rsidRDefault="00906407" w:rsidP="00906407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6"/>
        </w:rPr>
      </w:pPr>
      <w:r w:rsidRPr="00C8457C">
        <w:rPr>
          <w:rFonts w:ascii="Times New Roman" w:hAnsi="Times New Roman" w:cs="Times New Roman"/>
          <w:bCs/>
          <w:color w:val="000000"/>
          <w:sz w:val="28"/>
          <w:szCs w:val="26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мероприятий подпрограммы «Развитие начального общего, основного общего, среднего общего образования»</w:t>
      </w:r>
    </w:p>
    <w:p w:rsidR="00906407" w:rsidRDefault="00906407" w:rsidP="00906407">
      <w:pPr>
        <w:pStyle w:val="ConsPlusNormal"/>
        <w:ind w:firstLine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Style w:val="a7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134"/>
        <w:gridCol w:w="1276"/>
        <w:gridCol w:w="1134"/>
        <w:gridCol w:w="1276"/>
        <w:gridCol w:w="1275"/>
        <w:gridCol w:w="993"/>
        <w:gridCol w:w="992"/>
        <w:gridCol w:w="1559"/>
        <w:gridCol w:w="2126"/>
      </w:tblGrid>
      <w:tr w:rsidR="00906407" w:rsidRPr="005826E6" w:rsidTr="00906407">
        <w:tc>
          <w:tcPr>
            <w:tcW w:w="851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 мероприятия</w:t>
            </w:r>
          </w:p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906407" w:rsidRPr="005826E6" w:rsidRDefault="00906407" w:rsidP="009064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906407" w:rsidRPr="005826E6" w:rsidRDefault="00906407" w:rsidP="009064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906407" w:rsidRPr="005826E6" w:rsidRDefault="00906407" w:rsidP="0090640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906407" w:rsidRPr="005826E6" w:rsidTr="00906407">
        <w:tc>
          <w:tcPr>
            <w:tcW w:w="851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5826E6" w:rsidTr="00906407">
        <w:trPr>
          <w:trHeight w:val="1180"/>
        </w:trPr>
        <w:tc>
          <w:tcPr>
            <w:tcW w:w="851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906407" w:rsidRPr="005826E6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06407" w:rsidRPr="005826E6" w:rsidRDefault="00906407" w:rsidP="00906407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"/>
          <w:szCs w:val="26"/>
        </w:rPr>
      </w:pPr>
    </w:p>
    <w:p w:rsidR="00906407" w:rsidRPr="005826E6" w:rsidRDefault="00906407" w:rsidP="00906407">
      <w:pPr>
        <w:pStyle w:val="ConsPlusNormal"/>
        <w:ind w:firstLine="0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7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127"/>
        <w:gridCol w:w="1134"/>
        <w:gridCol w:w="1275"/>
        <w:gridCol w:w="1133"/>
        <w:gridCol w:w="1277"/>
        <w:gridCol w:w="1276"/>
        <w:gridCol w:w="993"/>
        <w:gridCol w:w="991"/>
        <w:gridCol w:w="1559"/>
        <w:gridCol w:w="2126"/>
      </w:tblGrid>
      <w:tr w:rsidR="00906407" w:rsidRPr="00A30EB2" w:rsidTr="00906407">
        <w:trPr>
          <w:trHeight w:val="288"/>
          <w:tblHeader/>
        </w:trPr>
        <w:tc>
          <w:tcPr>
            <w:tcW w:w="847" w:type="dxa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91" w:type="dxa"/>
            <w:gridSpan w:val="10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 xml:space="preserve">Цель </w:t>
            </w:r>
            <w:r w:rsidRPr="00A30EB2">
              <w:rPr>
                <w:sz w:val="20"/>
                <w:szCs w:val="20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 xml:space="preserve">Задача </w:t>
            </w:r>
            <w:r w:rsidRPr="00A30EB2">
              <w:rPr>
                <w:sz w:val="20"/>
                <w:szCs w:val="20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Основное мероприятие</w:t>
            </w:r>
            <w:r w:rsidRPr="00A30EB2">
              <w:rPr>
                <w:sz w:val="20"/>
                <w:szCs w:val="20"/>
              </w:rPr>
              <w:t xml:space="preserve"> Создание условий для обучения детей в муниципальных общеобразовательных организациях</w:t>
            </w:r>
          </w:p>
        </w:tc>
      </w:tr>
      <w:tr w:rsidR="00906407" w:rsidRPr="00A30EB2" w:rsidTr="00906407">
        <w:trPr>
          <w:trHeight w:val="70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пристроек к существующим зданиям и сооружениям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муниципальных образовательных организаций, строительство общеобразовательных организаций,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подготовительных мероприятий для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строительства пристроек: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год -            2 шт.           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мероприятия получатели субсидии; управление образования администрации муниципального образования                    Тимашевский район - ответственный за выполнение</w:t>
            </w:r>
          </w:p>
        </w:tc>
      </w:tr>
      <w:tr w:rsidR="00906407" w:rsidRPr="00A30EB2" w:rsidTr="00906407">
        <w:trPr>
          <w:trHeight w:val="92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31714,4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12914,4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360152,8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330729,3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29423,5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70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54028,4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44581,5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9446,9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468638,0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438076,7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30561,3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2019442,2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1868691,7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150750,5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305738,7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282224,5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2</w:t>
            </w:r>
            <w:r>
              <w:rPr>
                <w:sz w:val="20"/>
                <w:szCs w:val="22"/>
              </w:rPr>
              <w:t>3514,2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3243631,5</w:t>
            </w:r>
          </w:p>
        </w:tc>
        <w:tc>
          <w:tcPr>
            <w:tcW w:w="1133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7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2983103,7</w:t>
            </w:r>
          </w:p>
        </w:tc>
        <w:tc>
          <w:tcPr>
            <w:tcW w:w="1276" w:type="dxa"/>
            <w:shd w:val="clear" w:color="auto" w:fill="FFFFFF" w:themeFill="background1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260527,8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Реконструкция МБОУ СОШ № 4 по </w:t>
            </w:r>
            <w:r w:rsidRPr="00A30EB2">
              <w:rPr>
                <w:sz w:val="20"/>
                <w:szCs w:val="20"/>
              </w:rPr>
              <w:lastRenderedPageBreak/>
              <w:t xml:space="preserve">адресу: г. Тимашевск, микрорайон Сахарный завод с увеличением вместимости и выделением блока начального образования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на 400 мест (II этап. Блок начального образования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400 мест)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</w:t>
            </w:r>
            <w:r w:rsidRPr="00A30EB2">
              <w:rPr>
                <w:sz w:val="20"/>
                <w:szCs w:val="20"/>
              </w:rPr>
              <w:lastRenderedPageBreak/>
              <w:t>ельных организаций, в которых проведена реконструкция с вводом мест: 2019–2020 годы - 1/400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Отдел строительства администрации </w:t>
            </w:r>
            <w:r w:rsidRPr="00A30EB2">
              <w:rPr>
                <w:sz w:val="20"/>
                <w:szCs w:val="20"/>
              </w:rPr>
              <w:lastRenderedPageBreak/>
              <w:t>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20000,0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351839,7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330729,3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21110,4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371839,7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349529,3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22310,4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Разработка проектно-сметной документации по объекту "Реконструкция МБОУ СОШ № 4 по адресу: г. Тимашевск, микрорайон Сахарный завод с увеличением вместимости и выделением блока начального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образования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на 400 мест (II этап. Блок начального образования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400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разработанных ПСД: 2019 год - 1 шт., 2020 год - 1 шт.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2787,9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321,5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321,5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586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3109,4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3109,4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Разработка проектно-сметной документации по объекту "Реконструкция МБОУ СОШ № 2 по адресу: Тимашевский район станица Медведовская, ул. </w:t>
            </w:r>
            <w:r w:rsidRPr="00A30EB2">
              <w:rPr>
                <w:sz w:val="20"/>
                <w:szCs w:val="20"/>
              </w:rPr>
              <w:lastRenderedPageBreak/>
              <w:t>Ленина, 58. Общеобразовательная организация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на 825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 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МБОУ СОШ № 2 по адресу: Тимашевский район станица Медведовская, ул. Ленина, 58. Общеобразовательная организация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7DE75C" wp14:editId="1E219C0A">
                      <wp:simplePos x="0" y="0"/>
                      <wp:positionH relativeFrom="column">
                        <wp:posOffset>-613410</wp:posOffset>
                      </wp:positionH>
                      <wp:positionV relativeFrom="paragraph">
                        <wp:posOffset>1739265</wp:posOffset>
                      </wp:positionV>
                      <wp:extent cx="2240280" cy="7620"/>
                      <wp:effectExtent l="0" t="0" r="26670" b="3048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4028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198045" id="Прямая соединительная линия 1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8.3pt,136.95pt" to="128.1pt,1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30EB2">
              <w:rPr>
                <w:sz w:val="20"/>
                <w:szCs w:val="20"/>
              </w:rPr>
              <w:t>на 825 мест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учр. Количество общеобразовательных организаций, в которых проведена реконструкция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 вводом мест: 2024–2026 годы - 1/825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район, администрация муниципального образования               Тимашевский район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31578,7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26179,6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272084,0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253316,0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18768,0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1180140,3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1106066,7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74073,6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221152,5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206263,0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14889,5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1704955,5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1591825,3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113130,2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6BFE35" wp14:editId="6C03F12C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1028065</wp:posOffset>
                      </wp:positionV>
                      <wp:extent cx="2293620" cy="7620"/>
                      <wp:effectExtent l="0" t="0" r="30480" b="3048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36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4B0523" id="Прямая соединительная линия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55pt,80.95pt" to="226.15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Осуществление технологического присоединения энергопринимающих устройств и тепловым сетям для эксплуатации объектов учреждений и организаций образования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присоединенных энергопринимающих устройств: 2019 - 2020 годы – 1 шт.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8926,5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8926,5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7391,6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7391,6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16318,1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16318,1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Авторский надзор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объектов, проверенных авторским надзором: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 - 1 шт.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Администрация муниципального образования Тимашевский район - получатели субсидии; управление образования администрации муниципального образования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tcBorders>
              <w:bottom w:val="nil"/>
            </w:tcBorders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1.1.7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МАОУ СОШ № 11 по адресу: г. Тимашевск,  ул. Степанова, 170А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комплектов проектной документации и инженерных изысканий, получивших положительное заключение государственной экспертизы: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 - 0,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- 1. Количество общеобразовательных организаций, в которых проведена реконструкция с вводом мест: 2024–2026 годы - 1/400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Отдел строительства 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 Тимашевский район - ответственный за выполнение мероприятия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22449,7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18401,9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4047,8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196554,0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184760,7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11793,3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839301,9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762625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76676,9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84586,2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75961,5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1142891,8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1041749,1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101142,7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образовательным организациям, оказывающим муниципальные услуги по предоставлению общеобразовательных программ начального общего, основного общего и среднего общего образования на: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518540,8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416582,4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101958,4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546595,7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442932,0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103663,7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576520,6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476001,0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100519,6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630689,7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464417,9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127133,7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694029,9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41036,7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516332,1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136661,1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808094,7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44935,0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609414,7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153745,0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1001881,5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78013,0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757892,0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165976,5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1091908,5</w:t>
            </w:r>
          </w:p>
        </w:tc>
        <w:tc>
          <w:tcPr>
            <w:tcW w:w="1133" w:type="dxa"/>
            <w:shd w:val="clear" w:color="auto" w:fill="auto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905023,5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186885,0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1110717,5</w:t>
            </w:r>
          </w:p>
        </w:tc>
        <w:tc>
          <w:tcPr>
            <w:tcW w:w="1133" w:type="dxa"/>
            <w:shd w:val="clear" w:color="auto" w:fill="auto"/>
          </w:tcPr>
          <w:p w:rsidR="00906407" w:rsidRPr="00215B3D" w:rsidRDefault="00906407" w:rsidP="00906407">
            <w:pPr>
              <w:jc w:val="center"/>
            </w:pPr>
            <w:r w:rsidRPr="00215B3D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956054,4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15B3D" w:rsidRDefault="00906407" w:rsidP="00906407">
            <w:pPr>
              <w:jc w:val="center"/>
              <w:rPr>
                <w:sz w:val="20"/>
                <w:szCs w:val="20"/>
              </w:rPr>
            </w:pPr>
            <w:r w:rsidRPr="00215B3D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1130449,4</w:t>
            </w:r>
          </w:p>
        </w:tc>
        <w:tc>
          <w:tcPr>
            <w:tcW w:w="1133" w:type="dxa"/>
            <w:shd w:val="clear" w:color="auto" w:fill="auto"/>
          </w:tcPr>
          <w:p w:rsidR="00906407" w:rsidRPr="00215B3D" w:rsidRDefault="00906407" w:rsidP="00906407">
            <w:pPr>
              <w:jc w:val="center"/>
            </w:pPr>
            <w:r w:rsidRPr="00215B3D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215B3D" w:rsidRDefault="00906407" w:rsidP="00906407">
            <w:pPr>
              <w:jc w:val="center"/>
              <w:rPr>
                <w:sz w:val="20"/>
                <w:szCs w:val="22"/>
              </w:rPr>
            </w:pPr>
            <w:r w:rsidRPr="00215B3D">
              <w:rPr>
                <w:sz w:val="20"/>
                <w:szCs w:val="22"/>
              </w:rPr>
              <w:t>975786,3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215B3D" w:rsidRDefault="00906407" w:rsidP="00906407">
            <w:pPr>
              <w:jc w:val="center"/>
              <w:rPr>
                <w:sz w:val="20"/>
                <w:szCs w:val="20"/>
              </w:rPr>
            </w:pPr>
            <w:r w:rsidRPr="00215B3D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B3D">
              <w:rPr>
                <w:b/>
                <w:bCs/>
                <w:sz w:val="20"/>
                <w:szCs w:val="20"/>
              </w:rPr>
              <w:t>8109428,3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B3D">
              <w:rPr>
                <w:b/>
                <w:bCs/>
                <w:sz w:val="20"/>
                <w:szCs w:val="20"/>
              </w:rPr>
              <w:t>203122,8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B3D">
              <w:rPr>
                <w:b/>
                <w:bCs/>
                <w:sz w:val="20"/>
                <w:szCs w:val="20"/>
              </w:rPr>
              <w:t>6520436,3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B3D">
              <w:rPr>
                <w:b/>
                <w:bCs/>
                <w:sz w:val="20"/>
                <w:szCs w:val="20"/>
              </w:rPr>
              <w:t>1385869,2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начального общего, основного общего, среднего общего образования в муниципальных общеобразовательных организациях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514585,5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412627,1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101958,4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Ежегодное 100% выполнение муниципального задания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542738,4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439074,7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103663,7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560052,7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459533,1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100519,6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583245,0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460954,8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122290,2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649468,1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512807,0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136661,1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759018,2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605285,2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153733,0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919235,8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753284,6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165951,2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1088294,7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901409,7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186885,0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1106959,1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952296,0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1126540,7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971877,6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154663,1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right"/>
              <w:rPr>
                <w:b/>
                <w:bCs/>
                <w:sz w:val="20"/>
                <w:szCs w:val="22"/>
              </w:rPr>
            </w:pPr>
            <w:r w:rsidRPr="00215B3D">
              <w:rPr>
                <w:b/>
                <w:bCs/>
                <w:sz w:val="20"/>
                <w:szCs w:val="22"/>
              </w:rPr>
              <w:t>7850138,2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</w:t>
            </w:r>
            <w:r w:rsidRPr="00215B3D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right"/>
              <w:rPr>
                <w:b/>
                <w:bCs/>
                <w:sz w:val="20"/>
                <w:szCs w:val="22"/>
              </w:rPr>
            </w:pPr>
            <w:r w:rsidRPr="00215B3D">
              <w:rPr>
                <w:b/>
                <w:bCs/>
                <w:sz w:val="20"/>
                <w:szCs w:val="22"/>
              </w:rPr>
              <w:t>6469149,8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215B3D" w:rsidRDefault="00906407" w:rsidP="00906407">
            <w:pPr>
              <w:jc w:val="right"/>
              <w:rPr>
                <w:b/>
                <w:bCs/>
                <w:sz w:val="20"/>
                <w:szCs w:val="22"/>
              </w:rPr>
            </w:pPr>
            <w:r w:rsidRPr="00215B3D">
              <w:rPr>
                <w:b/>
                <w:bCs/>
                <w:sz w:val="20"/>
                <w:szCs w:val="22"/>
              </w:rPr>
              <w:t>1380988,4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A30EB2">
              <w:rPr>
                <w:sz w:val="20"/>
                <w:szCs w:val="20"/>
              </w:rPr>
              <w:lastRenderedPageBreak/>
              <w:t>отопления и освещения педагогическим работникам муниципальных общеобразовательных организаций,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Ежегодно количество педагогов, получателей мер социальной поддержки в виде компенсации: 2018 - 2019 </w:t>
            </w:r>
            <w:r w:rsidRPr="00A30EB2">
              <w:rPr>
                <w:sz w:val="20"/>
                <w:szCs w:val="20"/>
              </w:rPr>
              <w:lastRenderedPageBreak/>
              <w:t xml:space="preserve">годы - 747 чел., 2020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709 чел.,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701 чел., </w:t>
            </w:r>
          </w:p>
          <w:p w:rsidR="00906407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– 202</w:t>
            </w:r>
            <w:r>
              <w:rPr>
                <w:sz w:val="20"/>
                <w:szCs w:val="20"/>
              </w:rPr>
              <w:t>4</w:t>
            </w:r>
            <w:r w:rsidRPr="00A30EB2">
              <w:rPr>
                <w:sz w:val="20"/>
                <w:szCs w:val="20"/>
              </w:rPr>
              <w:t xml:space="preserve"> годы - 622 чел. </w:t>
            </w:r>
            <w:r>
              <w:rPr>
                <w:sz w:val="20"/>
                <w:szCs w:val="20"/>
              </w:rPr>
              <w:t>е</w:t>
            </w:r>
            <w:r w:rsidRPr="00A30EB2">
              <w:rPr>
                <w:sz w:val="20"/>
                <w:szCs w:val="20"/>
              </w:rPr>
              <w:t>жегодно</w:t>
            </w:r>
            <w:r>
              <w:rPr>
                <w:sz w:val="20"/>
                <w:szCs w:val="20"/>
              </w:rPr>
              <w:t>,</w:t>
            </w:r>
          </w:p>
          <w:p w:rsidR="00906407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2025 -2027 годы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                   </w:t>
            </w:r>
            <w:r w:rsidRPr="00A30EB2">
              <w:rPr>
                <w:sz w:val="20"/>
                <w:szCs w:val="20"/>
              </w:rPr>
              <w:lastRenderedPageBreak/>
              <w:t>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3857,3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3857,3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3421,9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3421,9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3456,8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3456,8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3906,3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3883,6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3883,6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3613,8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3613,8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3758,4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3758,4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3908,7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37225,2</w:t>
            </w:r>
          </w:p>
          <w:p w:rsidR="00906407" w:rsidRPr="00A30EB2" w:rsidRDefault="00906407" w:rsidP="009064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37225,2</w:t>
            </w:r>
          </w:p>
          <w:p w:rsidR="00906407" w:rsidRPr="00A30EB2" w:rsidRDefault="00906407" w:rsidP="009064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педагогов, получающих выплату за классное руководство 2020 год не менее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500 чел.,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 не менее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503 чел., 2022–2024 годы не менее 504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организации- получатели субсидии; управление образования администрации муниципального образования   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13046,0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13046,0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39138,1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39398,5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39398,5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39580,8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39580,8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72521,4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72521,4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203684,8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190638,8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13046,0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субсидий муниципальным бюджетным и автономным общеобразовательных организаций на выплату дополнительной меры социальной </w:t>
            </w:r>
            <w:r w:rsidRPr="00A30EB2">
              <w:rPr>
                <w:sz w:val="20"/>
                <w:szCs w:val="20"/>
              </w:rPr>
              <w:lastRenderedPageBreak/>
              <w:t>поддержки отдельным категориям работников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работников, получающих ежегодно выплату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в 2021 году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не менее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714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</w:t>
            </w:r>
            <w:r w:rsidRPr="00A30EB2">
              <w:rPr>
                <w:sz w:val="20"/>
                <w:szCs w:val="20"/>
              </w:rPr>
              <w:lastRenderedPageBreak/>
              <w:t>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4843,5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4843,5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</w:t>
            </w:r>
            <w:r>
              <w:rPr>
                <w:sz w:val="20"/>
                <w:szCs w:val="20"/>
              </w:rPr>
              <w:t>«</w:t>
            </w:r>
            <w:r w:rsidRPr="00A30EB2">
              <w:rPr>
                <w:sz w:val="20"/>
                <w:szCs w:val="20"/>
              </w:rPr>
              <w:t>Патриотическое воспитан</w:t>
            </w:r>
            <w:r>
              <w:rPr>
                <w:sz w:val="20"/>
                <w:szCs w:val="20"/>
              </w:rPr>
              <w:t>ие граждан Российской Федерации»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2022–2024 годы – 19 чел.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1706,5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1638,2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5401,2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5185,0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5325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5112,0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12432,7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11935,2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497,5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1.2.6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"Патриотическое </w:t>
            </w:r>
            <w:r w:rsidRPr="00A30EB2">
              <w:rPr>
                <w:sz w:val="20"/>
                <w:szCs w:val="20"/>
              </w:rPr>
              <w:lastRenderedPageBreak/>
              <w:t>воспитание граждан Российской Федерации"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символами</w:t>
            </w:r>
            <w:r w:rsidRPr="00A30EB2">
              <w:t xml:space="preserve"> </w:t>
            </w:r>
            <w:r w:rsidRPr="00A30EB2">
              <w:rPr>
                <w:sz w:val="20"/>
                <w:szCs w:val="20"/>
              </w:rPr>
              <w:t>Российской Федерации"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организаций, получивших государственные символы: 2023 год - 2;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 – 4: МБОУ СОШ № 1, МБОУ СОШ № 19, МАОУ СОШ № 11, МБОУ ООШ № 21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169,2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420,9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379,6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25,3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609,1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548,8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37,3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1.2.7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выплат ежемесячного денежного вознаграждения советников директора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директоров, обеспеченных выплатой: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 чел.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Строительство универсальных спортивных залов на территориях муниципальных общеобразовательных </w:t>
            </w:r>
            <w:r w:rsidRPr="00A30EB2">
              <w:rPr>
                <w:sz w:val="20"/>
                <w:szCs w:val="20"/>
              </w:rPr>
              <w:lastRenderedPageBreak/>
              <w:t>организациях,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661,9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универсальных спортивных залов на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территории школ, в том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числе с разработка ПСД, экспертиза стоимости ПСД и т.п.: 2018 год (МБОУ ООШ 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21) -  1;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- (МБОУ ООШ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21) - 1;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 - 1, 2021 год - 1, 2022 год -1;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Отдел строительства администрации муниципального образования Тимашевский район - </w:t>
            </w:r>
            <w:r w:rsidRPr="00A30EB2">
              <w:rPr>
                <w:sz w:val="20"/>
                <w:szCs w:val="20"/>
              </w:rPr>
              <w:lastRenderedPageBreak/>
              <w:t>получатели субсидии; управление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1421,0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981,0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41150,3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37377,5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3772,8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44317,9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37817,5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6500,4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Строительство универсальных спортивных залов путем строительства и (или) реконструкции зданий и сооружений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</w:t>
            </w:r>
            <w:r w:rsidRPr="00A30EB2">
              <w:rPr>
                <w:sz w:val="20"/>
                <w:szCs w:val="20"/>
              </w:rPr>
              <w:lastRenderedPageBreak/>
              <w:t>образования по основным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общеобразовательным, а также по организации предоставления дополнительного образования детям, за исключением дополнительного образования детей, финансовое обеспечение которого осуществляется органами государственной власти Краснодарского края, в муниципальных образовательных организациях (создание универсальных спортивных залов путем строительства и (или) реконструкции зданий и сооружений муниципальных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Технологическое присоединение энергопринимающих устройств заявителя "Электроустановки земельного участка - для объектов образовательного назначения"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Кол-во электроустановок земельного участка: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2019 год - 1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Отдел строительства администрации муниципального образования Тимашевский район - получатели субсидии; управление образования администрации </w:t>
            </w:r>
            <w:r w:rsidRPr="00A30EB2">
              <w:rPr>
                <w:sz w:val="20"/>
                <w:szCs w:val="20"/>
              </w:rPr>
              <w:lastRenderedPageBreak/>
              <w:t>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Строительство универсального спортивного зала на территории МБОУ ООШ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спортивных залов: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 (ООШ 21)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r w:rsidRPr="00A30EB2">
              <w:rPr>
                <w:sz w:val="20"/>
                <w:szCs w:val="20"/>
              </w:rPr>
              <w:t>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921,0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921,0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953,3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953,3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1.3.5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Реконструкция МБОУ ООШ № 21 в ст. Роговской              Тимашевского района (I этап. Строительство универсального спортивного комплекса (зала) (Корректировка)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построенных спортивных залов: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- 1 (ООШ 21)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администрации муниципального образования Тимашевский район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41150,3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37377,5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3772,8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657,4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41807,7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37377,5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4430,2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rPr>
                <w:b/>
              </w:rPr>
            </w:pPr>
            <w:r w:rsidRPr="00A30EB2">
              <w:rPr>
                <w:b/>
              </w:rPr>
              <w:t>2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906407" w:rsidRPr="00A30EB2" w:rsidRDefault="00906407" w:rsidP="00906407">
            <w:pPr>
              <w:rPr>
                <w:b/>
              </w:rPr>
            </w:pPr>
            <w:r w:rsidRPr="00A30EB2">
              <w:rPr>
                <w:b/>
              </w:rPr>
              <w:t>Задача: Модернизация муниципальной системы общего образования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rPr>
                <w:b/>
              </w:rPr>
            </w:pPr>
            <w:r w:rsidRPr="00A30EB2">
              <w:rPr>
                <w:b/>
              </w:rPr>
              <w:t>2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906407" w:rsidRPr="00A30EB2" w:rsidRDefault="00906407" w:rsidP="00906407">
            <w:pPr>
              <w:rPr>
                <w:b/>
              </w:rPr>
            </w:pPr>
            <w:r w:rsidRPr="00A30EB2">
              <w:rPr>
                <w:b/>
              </w:rPr>
              <w:t>Основное мероприятие Модернизация муниципальной системы общего образования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субсидий </w:t>
            </w:r>
            <w:r w:rsidRPr="00A30EB2">
              <w:rPr>
                <w:sz w:val="20"/>
                <w:szCs w:val="20"/>
              </w:rPr>
              <w:lastRenderedPageBreak/>
              <w:t>муниципальным организациям образования на 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спортивных залов,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расположенных в г. Тимашевске, которые подготовлены к проведению капитального и текущего ремонта: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 - 1. Количество отремонтированных спортивных залов: 2019 год - 2.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</w:t>
            </w:r>
            <w:r w:rsidRPr="00A30EB2">
              <w:rPr>
                <w:sz w:val="20"/>
                <w:szCs w:val="20"/>
              </w:rPr>
              <w:lastRenderedPageBreak/>
              <w:t>организации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6296,5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2833,4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6296,5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2833,4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3463,1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ind w:left="-109"/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</w:t>
            </w:r>
            <w:r>
              <w:rPr>
                <w:sz w:val="20"/>
                <w:szCs w:val="20"/>
              </w:rPr>
              <w:t xml:space="preserve">ных образовательных организациях </w:t>
            </w:r>
            <w:r w:rsidRPr="00A30EB2">
              <w:rPr>
                <w:sz w:val="20"/>
                <w:szCs w:val="20"/>
              </w:rPr>
              <w:t xml:space="preserve">(проведение капитальных ремонтов зданий, помещений, сооружений, благоустройство </w:t>
            </w:r>
            <w:r w:rsidRPr="00A30EB2">
              <w:rPr>
                <w:sz w:val="20"/>
                <w:szCs w:val="20"/>
              </w:rPr>
              <w:lastRenderedPageBreak/>
              <w:t>территорий, прилегающих к зданиям и сооружениям)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спортивных залов, которые подготовлены к проведению капитального и текущего ремонта: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1 (СОШ 15), количество учреждений, в которых проведено благоустройство территории 2025 год - 1 (СОШ </w:t>
            </w:r>
            <w:r>
              <w:rPr>
                <w:sz w:val="20"/>
                <w:szCs w:val="20"/>
              </w:rPr>
              <w:t>10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19361,6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16070,1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3291,5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4459,5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3701,3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23821,1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19771,4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4049,7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организациям образования, учреждениям, установленных в соответствии с федеральным законодательством, возникающих в связи с участием в организации и проведении государственной (итоговой) аттестации выпускников общеобразовательных организаций муниципального образования Тимашевский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1668,4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1668,4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 обеспеченность школ (пунктов) проведения ОГЭ и ЕГЭ оргтехникой (принтер, ксерокс, видеозаписывающая аппаратура), компьютерной техникой, телевизорами (экранами), комплектующими и т.д, рециркуляторами, монтаж видеонаблюден ия, компенсация педагогическим работникам, участвующим в проведение ЕГЭ, командировочные расходы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МКУ «Центр развития образования», 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3148,1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3148,1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6227,9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3652,2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3652,2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4158,1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4158,1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3268,5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3268,5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3239,2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3239,2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7E42A0" w:rsidRDefault="00906407" w:rsidP="00906407">
            <w:pPr>
              <w:jc w:val="center"/>
              <w:rPr>
                <w:b/>
                <w:sz w:val="22"/>
                <w:szCs w:val="22"/>
              </w:rPr>
            </w:pPr>
          </w:p>
          <w:p w:rsidR="00906407" w:rsidRPr="007E42A0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38948</w:t>
            </w:r>
            <w:r w:rsidRPr="007E42A0">
              <w:rPr>
                <w:b/>
                <w:sz w:val="22"/>
                <w:szCs w:val="22"/>
              </w:rPr>
              <w:t>,4</w:t>
            </w:r>
          </w:p>
          <w:p w:rsidR="00906407" w:rsidRPr="007E42A0" w:rsidRDefault="00906407" w:rsidP="00906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7E42A0" w:rsidRDefault="00906407" w:rsidP="00906407">
            <w:pPr>
              <w:jc w:val="center"/>
              <w:rPr>
                <w:b/>
                <w:sz w:val="22"/>
                <w:szCs w:val="22"/>
              </w:rPr>
            </w:pPr>
          </w:p>
          <w:p w:rsidR="00906407" w:rsidRPr="007E42A0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38948</w:t>
            </w:r>
            <w:r w:rsidRPr="007E42A0">
              <w:rPr>
                <w:b/>
                <w:sz w:val="22"/>
                <w:szCs w:val="22"/>
              </w:rPr>
              <w:t>,4</w:t>
            </w:r>
          </w:p>
          <w:p w:rsidR="00906407" w:rsidRPr="007E42A0" w:rsidRDefault="00906407" w:rsidP="00906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субсидий муниципальным бюджетным организациям образования на </w:t>
            </w:r>
            <w:r w:rsidRPr="00A30EB2">
              <w:rPr>
                <w:sz w:val="20"/>
                <w:szCs w:val="20"/>
              </w:rPr>
              <w:lastRenderedPageBreak/>
              <w:t>приобретение автобусов и микроавтобусов для образовательных организаций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приобретенных автобусов для общеобразовательных </w:t>
            </w:r>
            <w:r w:rsidRPr="00A30EB2">
              <w:rPr>
                <w:sz w:val="20"/>
                <w:szCs w:val="20"/>
              </w:rPr>
              <w:lastRenderedPageBreak/>
              <w:t xml:space="preserve">организаций: 2018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6 шт.;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- 8 шт. 2020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 шт.;                                                                                                                                                                2021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шт.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бюджетные и автономные организации - получатели субсидии; управление </w:t>
            </w:r>
            <w:r w:rsidRPr="00A30EB2">
              <w:rPr>
                <w:sz w:val="20"/>
                <w:szCs w:val="20"/>
              </w:rPr>
              <w:lastRenderedPageBreak/>
              <w:t>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6907,5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3337,0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38000,0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22318,5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15681,5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6907,5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12307,5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муниципальным бюджетным организациям образования на приобретение автобусов и микроавтобусов для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564,0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564,0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2.4.3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</w:t>
            </w:r>
            <w:r w:rsidRPr="00A30EB2">
              <w:rPr>
                <w:sz w:val="20"/>
                <w:szCs w:val="20"/>
              </w:rPr>
              <w:lastRenderedPageBreak/>
              <w:t>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 в рамках реализации мероприятий регионального проекта Краснодарского края "Безопасность дорожного движения"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6674,0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3337,0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10650,0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10011,0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639,0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357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Капитальный и текущий ремонт общеобразовательных организаций,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4511,6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2290,0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2221,6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общеобразовательных организаций, в которых проведен текущий и капитальный ремонт: </w:t>
            </w:r>
            <w:r w:rsidRPr="00A30EB2">
              <w:rPr>
                <w:sz w:val="20"/>
                <w:szCs w:val="20"/>
              </w:rPr>
              <w:br/>
              <w:t xml:space="preserve">2018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1, 15, 6, 14, 21, 2, 13,10,12 ,5); </w:t>
            </w:r>
            <w:r w:rsidRPr="00A30EB2">
              <w:rPr>
                <w:sz w:val="20"/>
                <w:szCs w:val="20"/>
              </w:rPr>
              <w:br/>
              <w:t xml:space="preserve">2019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12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(СОШ № 9, 12, 14, 15, 18, 7,13,16,19, 10, 2, 6); 2020 год-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7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1, 10, 14, 18, 12, 9, 11); 2021 год -12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2, 5, 7, 6, 9, 15, 12, 14, 16, 3, 1, 2); Разработана ПСД -1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3);</w:t>
            </w:r>
            <w:r w:rsidRPr="00A30EB2">
              <w:rPr>
                <w:sz w:val="20"/>
                <w:szCs w:val="20"/>
              </w:rPr>
              <w:br/>
              <w:t xml:space="preserve">2022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9 учр.; 2023 год – 8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7, 5,14,12,1, 19,8, 10,9), 2024 год - </w:t>
            </w:r>
            <w:r>
              <w:rPr>
                <w:sz w:val="20"/>
                <w:szCs w:val="20"/>
              </w:rPr>
              <w:t>7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(СОШ № 1,3,4, 5, 16,18,19);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2025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30EB2">
              <w:rPr>
                <w:sz w:val="20"/>
                <w:szCs w:val="20"/>
              </w:rPr>
              <w:t xml:space="preserve">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>1,2,3,4,5,6,8,</w:t>
            </w:r>
            <w:r w:rsidRPr="00A30EB2">
              <w:rPr>
                <w:sz w:val="20"/>
                <w:szCs w:val="20"/>
              </w:rPr>
              <w:t>9,</w:t>
            </w:r>
            <w:r>
              <w:rPr>
                <w:sz w:val="20"/>
                <w:szCs w:val="20"/>
              </w:rPr>
              <w:t xml:space="preserve"> 10,11,12,</w:t>
            </w:r>
            <w:r w:rsidRPr="00A30EB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,16,18,19</w:t>
            </w:r>
            <w:r w:rsidRPr="00A30EB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15933,3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13821,5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2111,8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28685,2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22678,6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28871,7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23182,4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5689,3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30989,2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19755,0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5929,1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4951,6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977,5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13979,5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12579,5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17367,7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13467,7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7E42A0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E42A0">
              <w:rPr>
                <w:b/>
                <w:sz w:val="20"/>
                <w:szCs w:val="20"/>
              </w:rPr>
              <w:t>166022,3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7E42A0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E42A0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7E42A0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E42A0">
              <w:rPr>
                <w:b/>
                <w:sz w:val="20"/>
                <w:szCs w:val="20"/>
              </w:rPr>
              <w:t>103213,3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7E42A0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7E42A0">
              <w:rPr>
                <w:b/>
                <w:sz w:val="20"/>
                <w:szCs w:val="20"/>
              </w:rPr>
              <w:t>62809,00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132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2.5.1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</w:t>
            </w:r>
            <w:r w:rsidRPr="00A30EB2">
              <w:rPr>
                <w:sz w:val="20"/>
                <w:szCs w:val="20"/>
              </w:rPr>
              <w:lastRenderedPageBreak/>
              <w:t>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177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13594,4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11961,5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1632,9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24464,4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21528,6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2935,8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8466,9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7450,8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1016,1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18238,6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16049,9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2905,3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2556,6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67669,6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59547,4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8122,2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14354,1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12631,6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1722,5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14866,7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12339,3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2527,4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2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52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29220,8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24970,9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4249,9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Дополнительная помощь</w:t>
            </w:r>
            <w:r>
              <w:rPr>
                <w:sz w:val="20"/>
                <w:szCs w:val="20"/>
              </w:rPr>
              <w:t xml:space="preserve"> местным </w:t>
            </w:r>
            <w:r>
              <w:rPr>
                <w:sz w:val="20"/>
                <w:szCs w:val="20"/>
              </w:rPr>
              <w:lastRenderedPageBreak/>
              <w:t xml:space="preserve">бюджетам </w:t>
            </w:r>
            <w:r w:rsidRPr="00A30EB2">
              <w:rPr>
                <w:sz w:val="20"/>
                <w:szCs w:val="20"/>
              </w:rPr>
              <w:t>для решения социально значимых вопросов мест</w:t>
            </w:r>
            <w:r>
              <w:rPr>
                <w:sz w:val="20"/>
                <w:szCs w:val="20"/>
              </w:rPr>
              <w:t xml:space="preserve">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общеобразоват</w:t>
            </w:r>
            <w:r w:rsidRPr="00A30EB2">
              <w:rPr>
                <w:sz w:val="20"/>
                <w:szCs w:val="20"/>
              </w:rPr>
              <w:lastRenderedPageBreak/>
              <w:t>ельных организаций</w:t>
            </w:r>
            <w:r w:rsidRPr="00A30EB2">
              <w:rPr>
                <w:sz w:val="20"/>
                <w:szCs w:val="20"/>
              </w:rPr>
              <w:br/>
              <w:t>2024 год –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  <w:p w:rsidR="00906407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 5, 18, 19)</w:t>
            </w:r>
            <w:r>
              <w:rPr>
                <w:sz w:val="20"/>
                <w:szCs w:val="20"/>
              </w:rPr>
              <w:t>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30EB2">
              <w:rPr>
                <w:sz w:val="20"/>
                <w:szCs w:val="20"/>
              </w:rPr>
              <w:t xml:space="preserve"> год –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(СОШ № 1,</w:t>
            </w:r>
            <w:r>
              <w:rPr>
                <w:sz w:val="20"/>
                <w:szCs w:val="20"/>
              </w:rPr>
              <w:t xml:space="preserve"> 2, 3, 4,</w:t>
            </w:r>
            <w:r w:rsidRPr="00A30EB2">
              <w:rPr>
                <w:sz w:val="20"/>
                <w:szCs w:val="20"/>
              </w:rPr>
              <w:t xml:space="preserve"> 5,</w:t>
            </w:r>
            <w:r>
              <w:rPr>
                <w:sz w:val="20"/>
                <w:szCs w:val="20"/>
              </w:rPr>
              <w:t xml:space="preserve"> 6, 8, 9, 11, 12, 16,</w:t>
            </w:r>
            <w:r w:rsidRPr="00A30EB2">
              <w:rPr>
                <w:sz w:val="20"/>
                <w:szCs w:val="20"/>
              </w:rPr>
              <w:t xml:space="preserve"> 18, 19)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1878,6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1860,0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2395,0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2395,0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153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</w:t>
            </w:r>
            <w:r w:rsidRPr="00A30EB2">
              <w:rPr>
                <w:b/>
                <w:bCs/>
                <w:sz w:val="20"/>
                <w:szCs w:val="20"/>
              </w:rPr>
              <w:t>23,6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16405,0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18,6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2.5.4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Капитальный и текущий ремонт зданий и сооружений, благоустройство территорий, прилегающих к зданиям и сооружениям муниципальных общеобразовательных организаций, в том числе устройство в них автоматической пожарной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сигнализации, изготовление проектно-сметной документации, проведение госэкспертизы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общеобразовательных организаций, в которых проведен капитальный и текущий ремонт: </w:t>
            </w:r>
            <w:r w:rsidRPr="00A30EB2">
              <w:rPr>
                <w:sz w:val="20"/>
                <w:szCs w:val="20"/>
              </w:rPr>
              <w:br/>
              <w:t>2024 год –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16, 4, 3, 15); 2025 год – </w:t>
            </w:r>
            <w:r>
              <w:rPr>
                <w:sz w:val="20"/>
                <w:szCs w:val="20"/>
              </w:rPr>
              <w:t>4</w:t>
            </w:r>
            <w:r w:rsidRPr="00A30EB2">
              <w:rPr>
                <w:sz w:val="20"/>
                <w:szCs w:val="20"/>
              </w:rPr>
              <w:t xml:space="preserve">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(СОШ № </w:t>
            </w:r>
            <w:r>
              <w:rPr>
                <w:sz w:val="20"/>
                <w:szCs w:val="20"/>
              </w:rPr>
              <w:t xml:space="preserve">4, </w:t>
            </w:r>
            <w:r w:rsidRPr="00A30EB2">
              <w:rPr>
                <w:sz w:val="20"/>
                <w:szCs w:val="20"/>
              </w:rPr>
              <w:t>9, 10, 13)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3070,8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3070,8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2950,7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2950,7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15038,9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15038,9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628,8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12579,5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12579,5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48196,7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48196,7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Изготовление технического плана спортивно-игровой площадки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изготовленных технических планов спортивно-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игровых площадок: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 2018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4 шт.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(МБОУ СОШ   № 3, 7, 15, 10), 2020 год - 1 шт. (МБОУ СОШ    № 13)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Отдел строительства администрации муниципального образования Тимашевский район - получатели субсидии; управление </w:t>
            </w:r>
            <w:r w:rsidRPr="00A30EB2">
              <w:rPr>
                <w:sz w:val="20"/>
                <w:szCs w:val="20"/>
              </w:rPr>
              <w:lastRenderedPageBreak/>
              <w:t>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2.7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 в муниципальных образовательных организациях для создания новых мест в общеобразовательных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организациях (капитальный ремонт зданий и сооружений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1196,1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введённых новых мест после капитального ремонта зданий и сооружений школ: 2018 год – 60 мест (МБОУ СОШ № 16);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46 мест;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 - 0.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906,0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2102,1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1849,7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непредвиденных расходов по организации предоставления общедоступного и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бесплатного начального общего, основного общего, среднего общего </w:t>
            </w:r>
            <w:r w:rsidRPr="00A30EB2">
              <w:rPr>
                <w:sz w:val="20"/>
                <w:szCs w:val="20"/>
              </w:rPr>
              <w:lastRenderedPageBreak/>
              <w:t>образования по основным общеобразовательным программам в муниципальных образовательных организациях, созданию условий для осуществления содержания детей муниципальных образовательных организациях на софинансирование мероприятий в части оснащения муниципальных общеобразовательных организаций оборудованием для обеззараживания воздуха, предназначенным для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работы в присутствии людей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Оснащение помещений муниципальных организаций оборудованием для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обеззараживания воздуха: 2020 год не менее 30 % от </w:t>
            </w:r>
            <w:r w:rsidRPr="00A30EB2">
              <w:rPr>
                <w:sz w:val="20"/>
                <w:szCs w:val="20"/>
              </w:rPr>
              <w:lastRenderedPageBreak/>
              <w:t>общего числа помещений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образования администрации муниципального образования  </w:t>
            </w:r>
            <w:r w:rsidRPr="00A30EB2">
              <w:rPr>
                <w:sz w:val="20"/>
                <w:szCs w:val="20"/>
              </w:rPr>
              <w:lastRenderedPageBreak/>
              <w:t>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2774,9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2780,0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2774,9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2.9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основным общеобразовательным программ в муниципальных образовательных организациях (приобретение </w:t>
            </w:r>
            <w:r w:rsidRPr="00A30EB2">
              <w:rPr>
                <w:sz w:val="20"/>
                <w:szCs w:val="20"/>
              </w:rPr>
              <w:lastRenderedPageBreak/>
              <w:t>движимого имущества для оснащения муниципальных общеобразовательных организаций, в том числе приобретение оборудования для пищеблоков, музеев и т.д.)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школ, в которых приобретено оборудование (в том числе для пищеблоков): 2020 год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- 1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10);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2021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(МБОУ СОШ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№ 2,1,13,16,5); 2022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 учр.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(МБОУ СОШ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№ 4,6,12,15, 21); 2023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1, 13, 19,10,16)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10 учр.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(МБОУ СОШ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№ 1, 4, 5, 6, 9, 10, 11, 18, 19, 21)</w:t>
            </w:r>
            <w:r>
              <w:rPr>
                <w:sz w:val="20"/>
                <w:szCs w:val="20"/>
              </w:rPr>
              <w:t>, 2025 год – 1 учр. (МБОУ СОШ № 5)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 автономные организации - получатели субсидии; управление образования администрации муниципального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2562,4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2562,4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5041,7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5041,7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939,6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939,6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3102,2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12326,1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12326,1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lastRenderedPageBreak/>
              <w:t>3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906407" w:rsidRPr="00A30EB2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 xml:space="preserve">Задача: </w:t>
            </w:r>
            <w:r w:rsidRPr="00A30EB2">
              <w:rPr>
                <w:b/>
                <w:sz w:val="22"/>
                <w:szCs w:val="20"/>
              </w:rPr>
              <w:t>Создание условий для проведения мероприятий в сфере общего образования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906407" w:rsidRPr="00A30EB2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30EB2">
              <w:rPr>
                <w:b/>
                <w:bCs/>
                <w:sz w:val="22"/>
                <w:szCs w:val="20"/>
              </w:rPr>
              <w:t>Основное мероприятие</w:t>
            </w:r>
            <w:r w:rsidRPr="00A30EB2">
              <w:rPr>
                <w:b/>
                <w:sz w:val="22"/>
                <w:szCs w:val="20"/>
              </w:rPr>
              <w:t xml:space="preserve"> Создание условий для проведения мероприятий в сфере общего образования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</w:t>
            </w:r>
          </w:p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2820,0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приобретённых классов -комплектов (оборудование) для вновь созданных мест: 2018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не менее 3;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не менее 3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                     Тимашевский район - ответственный за выполнение мероприятия 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2811,7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2642,9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5811,7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5462,9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348,8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Создание условий для оказания первичной медико-санитарной помощи обучающимся в муниципальных образовательных организациях посредством предоставления помещений, соответствующих условиям и требованиям для оказания указанной помощи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помещений, соответствующих условиям и требованиям для оказания медико-санитарной помощи: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2018 год - 3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499,4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программам в рамках реализации </w:t>
            </w:r>
            <w:r w:rsidRPr="00A30EB2">
              <w:rPr>
                <w:sz w:val="20"/>
                <w:szCs w:val="20"/>
              </w:rPr>
              <w:lastRenderedPageBreak/>
              <w:t>мероприятий регионального проекта Краснодарского края «Современная школа», в том числе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учреждений в которых обновлена материально- техническая база для формирования технологических и гуманитарных навыков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году 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учр.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    Тимашевский район ответственный за выполнение -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24739,4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23255,0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7563,8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32303,2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30364,9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1938,3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3.3.1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расположенных в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сельской местности и малых городах (создание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городах) в рамках реализации </w:t>
            </w:r>
            <w:r w:rsidRPr="00A30EB2">
              <w:rPr>
                <w:sz w:val="20"/>
                <w:szCs w:val="20"/>
              </w:rPr>
              <w:lastRenderedPageBreak/>
              <w:t>мероприятий федерального проекта "Современная школа"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6813,2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6404,4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6813,2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6404,4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408,8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3.3.2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 Краснодарского края </w:t>
            </w:r>
          </w:p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"Современная школа» (обновление материально-технической базы для формирования у обучающихся современных навыков по предметной области «Технология» и других предметных областей)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учреждений, в которых обновлена материально-техническая база для формирования современных навыков по предметной области «Технология» и других предметных областей: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4учр.; 2020 год - 2 учр.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17926,2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16850,6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1075,6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7563,8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7109,9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25490,0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23960,5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1529,5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Внедрение целевой модели цифровой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образовательной среды в образовательных организациях в рамках регионального </w:t>
            </w:r>
            <w:r w:rsidRPr="00A30EB2">
              <w:rPr>
                <w:sz w:val="20"/>
                <w:szCs w:val="20"/>
              </w:rPr>
              <w:lastRenderedPageBreak/>
              <w:t>проекта "Цифровая образовательная среда"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организаций, в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которых внедрена целевая модель цифровой </w:t>
            </w:r>
            <w:r w:rsidRPr="00A30EB2">
              <w:rPr>
                <w:sz w:val="20"/>
                <w:szCs w:val="20"/>
              </w:rPr>
              <w:lastRenderedPageBreak/>
              <w:t xml:space="preserve">образовательной среды: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2020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5 учр. (МБОУ СОШ № 1, 4, 5,18, МАОУ СОШ № 11); 2022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 учр. (МБОУ СОШ № 4)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Муниципальные бюджетные и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автономные организации - получатели субсидии; управление образования </w:t>
            </w:r>
            <w:r w:rsidRPr="00A30EB2">
              <w:rPr>
                <w:sz w:val="20"/>
                <w:szCs w:val="20"/>
              </w:rPr>
              <w:lastRenderedPageBreak/>
              <w:t>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28739,5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28739,5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муниципальным образовательным организациям на создание условий для укрепления здоровья детей за счет обеспечения их сбалансированным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горячим питанием (частичную компенсацию удорожания стоимости питания учащихся дневных муниципальных образовательных организаций, реализующих общеобразовательные программы, из расчета </w:t>
            </w:r>
            <w:r>
              <w:rPr>
                <w:sz w:val="20"/>
                <w:szCs w:val="20"/>
              </w:rPr>
              <w:t>14,0</w:t>
            </w:r>
            <w:r w:rsidRPr="00A30EB2">
              <w:rPr>
                <w:sz w:val="20"/>
                <w:szCs w:val="20"/>
              </w:rPr>
              <w:t xml:space="preserve"> рублей в день на одного обучающегося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7900,0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 обеспеченность сбалансированным горячим питанием учащихся с охватом не менее 98 %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8000,0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3917,1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3345,7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3345,7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3328,7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3328,7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3871,7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3871,7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3962,6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5638,2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5638,2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4253,0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</w:p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48470,0</w:t>
            </w:r>
          </w:p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</w:p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48470,0</w:t>
            </w:r>
          </w:p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субсидии на осуществление отдельных государственных </w:t>
            </w:r>
            <w:r w:rsidRPr="00A30EB2">
              <w:rPr>
                <w:sz w:val="20"/>
                <w:szCs w:val="20"/>
              </w:rPr>
              <w:lastRenderedPageBreak/>
              <w:t>полномочий по обеспечению льготного питания учащихся из многодетных семей муниципальным общеобразовательным организациям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2794,8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Ежегодно обеспеченность учащихся из многодетных семей </w:t>
            </w:r>
            <w:r w:rsidRPr="00A30EB2">
              <w:rPr>
                <w:sz w:val="20"/>
                <w:szCs w:val="20"/>
              </w:rPr>
              <w:lastRenderedPageBreak/>
              <w:t xml:space="preserve">льготным питанием с охватом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получатели субсидии; управление </w:t>
            </w:r>
            <w:r w:rsidRPr="00A30EB2">
              <w:rPr>
                <w:sz w:val="20"/>
                <w:szCs w:val="20"/>
              </w:rPr>
              <w:lastRenderedPageBreak/>
              <w:t>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2786,7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2786,7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2124,8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2124,8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1032,9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1158,6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1172,9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15684,8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15684,8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36472,0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36472,0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38158,1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38158,1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39677,3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39677,3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141062,9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141062,9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3.7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субсидии муниципальным образовательным организациям на обеспечение реализации инициативы губернатора по обеспечению молоком и молочными продуктами в качестве дополнительного питания учащихся дневных муниципальных общеобразовательных организаций из расчета 1 раз в неделю на одного обучающегося дневных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4762,0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2883,6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2883,6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13454,5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13454,5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3.8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ind w:left="-109"/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Предоставление субсидии на организацию и </w:t>
            </w:r>
            <w:r w:rsidRPr="00A30EB2">
              <w:rPr>
                <w:sz w:val="20"/>
                <w:szCs w:val="20"/>
              </w:rPr>
              <w:lastRenderedPageBreak/>
              <w:t>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Обеспеченность учащихся с ОВЗ </w:t>
            </w:r>
            <w:r w:rsidRPr="00A30EB2">
              <w:rPr>
                <w:sz w:val="20"/>
                <w:szCs w:val="20"/>
              </w:rPr>
              <w:lastRenderedPageBreak/>
              <w:t xml:space="preserve">двухразовым питанием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с 2020- 2027 годы 100 %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</w:t>
            </w:r>
            <w:r w:rsidRPr="00A30EB2">
              <w:rPr>
                <w:sz w:val="20"/>
                <w:szCs w:val="20"/>
              </w:rPr>
              <w:lastRenderedPageBreak/>
              <w:t>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949,9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2450,6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2450,6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5783,7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3181,0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2602,7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7453,1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4099,2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3353,9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8722,6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4797,4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3925,2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8963,5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4929,9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4033,6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7354,8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4045,1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7649,00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4206,9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3442,1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49327,2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25259,5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24067,7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3.9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субсидий на организацию бесплатного горячего питания обучающихся, получающих 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Обеспеченность учащихся 1-4 классов бесплатным горячим питанием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– 2027 годы -  100 %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26214,5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24641,6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67607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48298,4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15252,1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4056,5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61932,6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45408,9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12807,7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3716,0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59853,1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43884,2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12377,6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3591,3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62457,7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56923,5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3747,5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78092,6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57257,4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16149,6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4685,6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2026 год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72444,3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53116,1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14981,5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4346,7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2027 год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70518,1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51703,8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14583,2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4231,1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499119,9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356592,3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112580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29947,6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организациях (оплата услуги по организации горячего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6244,7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6244,7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13806,8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13806,8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17700,4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17700,4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22013,4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22013,4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25827,0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25827,0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29446,2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29446,2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30249,0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30249,0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30116,6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175404,1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175404,1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Предоставление 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Обеспеченность детей- инвалидов (инвалидов) двухразовым питанием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– 2027 годы - 100 %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1515,1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1515,1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1803,8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1943,5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1943,5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2106,0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2106,0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2189,9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2189,9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2277,4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2277,4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11044,9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11044,9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Расходы на организацию питания, обучающихся на дому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3.13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Обеспечение питанием детей граждан, участвующих в СВО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Охват питанием детей граждан, участвующих в СВО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 –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 –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100 %;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 –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100 %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878,0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1830,0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1991,8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1991,8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4699,8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4699,8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и проведение прочих мероприятий в сфере общего образования,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1677,7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одаренных детей, участвующих в приеме:</w:t>
            </w:r>
            <w:r w:rsidRPr="00A30EB2">
              <w:rPr>
                <w:sz w:val="20"/>
                <w:szCs w:val="20"/>
              </w:rPr>
              <w:br/>
              <w:t>2019 год – 70 чел. 2020 год - 20 чел.,</w:t>
            </w:r>
            <w:r w:rsidRPr="00A30EB2">
              <w:rPr>
                <w:sz w:val="20"/>
                <w:szCs w:val="20"/>
              </w:rPr>
              <w:br/>
              <w:t>2021 г. - 50 чел., 2022-2027 годы – 60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1578,1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1578,1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352,1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779,5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973,8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10338,6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10338,6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торжественных приемов, одаренных школьников главой муниципального образования                    Тимашевский район, выплата премий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главы муниципального образования             </w:t>
            </w:r>
            <w:r w:rsidRPr="00A30EB2">
              <w:rPr>
                <w:sz w:val="20"/>
                <w:szCs w:val="20"/>
              </w:rPr>
              <w:lastRenderedPageBreak/>
              <w:t>Тимашевский район одаренным школьникам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и проведение районных и краевых конкурсов, мероприятий, праздников для учащихся и работников образовательных организаций: «Бал выпускников», «Губернаторский бал», «День учителя», «Парад первоклассников», «Юные инспекторы движения» и другие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915,5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915,5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районных и краевых конкурсов, мероприятий, праздников для учащихся и работников образовательных организаций: «Бал выпускников», «Губернаторский бал», «День учителя», «Парад первоклассников», «Юные инспекторы движения»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– 2027 годы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 мероприятия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Управление образования администрации муниципального образования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810,8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810,8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102,1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102,1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536,5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536,5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3544,9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3544,9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Проведение учебных сборов, учащихся (юношей) образовательных организаций муниципального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образования                 Тимашевский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Охват юношей призывного возраста в учебных сборах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2018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68 %,: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2019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70 %,                                                                                                                                                                                                          2020 год - 0 %, </w:t>
            </w:r>
            <w:r w:rsidRPr="00A30EB2">
              <w:rPr>
                <w:sz w:val="20"/>
                <w:szCs w:val="20"/>
              </w:rPr>
              <w:lastRenderedPageBreak/>
              <w:t xml:space="preserve">2021 год - 0 %,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2023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2024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2025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2026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73 %,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2027 год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73 %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Управление образования администрации муниципального образования                     Тимашевский район 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126,0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126,0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523,8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2844,2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2844,2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3.14.4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Организация военно-патриотической работы с учащимися, в том числе: посещение музеев, проведение экскурсионных выездов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 проведение не менее 44 экскурсий, в том числе с посещением музеев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27</w:t>
            </w: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27</w:t>
            </w: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3.14.5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Проведение районных и краевых конкурсов, праздников для обучающихся работниками образовательных организаций дополнительного образования: «День защиты детей», «Сердце отдаю </w:t>
            </w:r>
            <w:r w:rsidRPr="00A30EB2">
              <w:rPr>
                <w:sz w:val="20"/>
                <w:szCs w:val="20"/>
              </w:rPr>
              <w:lastRenderedPageBreak/>
              <w:t>детям», «Новогоднее представление» и другие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312,2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районных и краевых конкурсов и праздников, проведенных для учащихся работниками дополнительного образования 2018 год 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 мероприятия, 2019- 2027 годы -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 мероприятия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 - получатели субсидии; управление образования администрации муниципального образования      Тимашевский район - ответственный за </w:t>
            </w:r>
            <w:r w:rsidRPr="00A30EB2">
              <w:rPr>
                <w:sz w:val="20"/>
                <w:szCs w:val="20"/>
              </w:rPr>
              <w:lastRenderedPageBreak/>
              <w:t>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217,3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529,5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529,5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3.15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Трудоустройство несовершеннолетних в возрасте от 14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до 18 лет, в том числе в каникулярное время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трудоустроенных несовершеннолетних от 14 до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18 лет</w:t>
            </w:r>
          </w:p>
          <w:p w:rsidR="00906407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в 2021–2022 годы не менее 400 чел. ежегодно</w:t>
            </w:r>
            <w:r>
              <w:rPr>
                <w:sz w:val="20"/>
                <w:szCs w:val="20"/>
              </w:rPr>
              <w:t xml:space="preserve">, </w:t>
            </w:r>
          </w:p>
          <w:p w:rsidR="00906407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год-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чел.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образовательные организации - получатели субсидии; управление образования администрации муниципального образования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286,4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 xml:space="preserve">Задача: </w:t>
            </w:r>
            <w:r w:rsidRPr="00A30EB2">
              <w:rPr>
                <w:sz w:val="20"/>
                <w:szCs w:val="20"/>
              </w:rPr>
              <w:t>реализация национальных проектов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</w:tcPr>
          <w:p w:rsidR="00906407" w:rsidRPr="00A30EB2" w:rsidRDefault="00906407" w:rsidP="00906407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1" w:type="dxa"/>
            <w:gridSpan w:val="10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b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Основное мероприятие:</w:t>
            </w:r>
            <w:r w:rsidRPr="00A30EB2">
              <w:rPr>
                <w:sz w:val="20"/>
                <w:szCs w:val="20"/>
              </w:rPr>
              <w:t xml:space="preserve"> реализация национальных проектов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Реализация мероприятий в рамках федерального проекта «Педагоги и наставники»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83221,9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83008,2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213,7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83198,8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82981,9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216,9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83296,9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83076,0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220,9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249717,6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249066,1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651,5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4.1.1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Обеспечение выплат ежемесячного денежного </w:t>
            </w:r>
            <w:r w:rsidRPr="00A30EB2">
              <w:rPr>
                <w:sz w:val="20"/>
                <w:szCs w:val="20"/>
              </w:rPr>
              <w:lastRenderedPageBreak/>
              <w:t>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Количество педагогов, получающих </w:t>
            </w:r>
            <w:r w:rsidRPr="00A30EB2">
              <w:rPr>
                <w:sz w:val="20"/>
                <w:szCs w:val="20"/>
              </w:rPr>
              <w:lastRenderedPageBreak/>
              <w:t xml:space="preserve">выплату за классное руководство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2025–2027 годы не менее 504 чел. 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 xml:space="preserve">Муниципальные бюджетные и автономные </w:t>
            </w:r>
            <w:r w:rsidRPr="00A30EB2">
              <w:rPr>
                <w:sz w:val="20"/>
                <w:szCs w:val="20"/>
              </w:rPr>
              <w:lastRenderedPageBreak/>
              <w:t>организации- получатели субсидии; управление образования администрации муниципального образования      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76396,2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76396,2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76292,0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sz w:val="20"/>
                <w:szCs w:val="22"/>
              </w:rPr>
              <w:t>228980,2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0EB2">
              <w:rPr>
                <w:b/>
                <w:sz w:val="20"/>
                <w:szCs w:val="22"/>
              </w:rPr>
              <w:t>228980,2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2025–2027 годы – 19 чел.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5341,4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5127,7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5422,5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5205,6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216,9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2"/>
              </w:rPr>
              <w:t>5520,6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5299,7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220,9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2"/>
                <w:szCs w:val="22"/>
              </w:rPr>
              <w:t>16284,5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2"/>
                <w:szCs w:val="22"/>
              </w:rPr>
              <w:t>15633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30EB2">
              <w:rPr>
                <w:b/>
                <w:sz w:val="22"/>
                <w:szCs w:val="22"/>
              </w:rPr>
              <w:t>651,5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4.1.3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советников директора по воспитанию и взаимодействию с детскими общественными объединениями муниципальных общеобразовательных организаций, расположенных на </w:t>
            </w:r>
            <w:r w:rsidRPr="00A30EB2">
              <w:rPr>
                <w:sz w:val="20"/>
                <w:szCs w:val="20"/>
              </w:rPr>
              <w:lastRenderedPageBreak/>
              <w:t>территории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Количество советников-получателей выплат: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директоров: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2025- 2027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 xml:space="preserve"> годы – 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 чел.</w:t>
            </w:r>
          </w:p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Муниципальные бюджетные и автономные организации - получатели субсидии; управление образования администрации муниципального образования                  Тимашевский район - ответственный за выполнение мероприятия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Cs/>
                <w:sz w:val="20"/>
                <w:szCs w:val="20"/>
              </w:rPr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Cs/>
                <w:sz w:val="20"/>
                <w:szCs w:val="20"/>
              </w:rPr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bCs/>
                <w:sz w:val="20"/>
                <w:szCs w:val="20"/>
              </w:rPr>
              <w:t>1484,3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4452,9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4452,9</w:t>
            </w:r>
          </w:p>
        </w:tc>
        <w:tc>
          <w:tcPr>
            <w:tcW w:w="1277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 w:val="restart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563150,1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433 047,5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130 102,6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х</w:t>
            </w: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663201,6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514 924,2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148 277,4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1047723,2</w:t>
            </w:r>
          </w:p>
        </w:tc>
        <w:tc>
          <w:tcPr>
            <w:tcW w:w="113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882 402,1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154 025,2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11295,9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759451,3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87 436,5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510 874,5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161 140,3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905052,8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86 445,6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607 519,3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193 644,3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17443,6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971019,7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88819,2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681669,8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200530,7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1632003,6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134936,5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1240890</w:t>
            </w:r>
            <w:r>
              <w:rPr>
                <w:sz w:val="20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256177,1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3385623,8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140265,6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2845655,3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399702,9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1659812,2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136098,0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1302404,7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221309,5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1373795,6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134779,8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1041336,1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30EB2" w:rsidRDefault="00906407" w:rsidP="00906407">
            <w:pPr>
              <w:jc w:val="center"/>
              <w:rPr>
                <w:sz w:val="20"/>
                <w:szCs w:val="22"/>
              </w:rPr>
            </w:pPr>
            <w:r w:rsidRPr="00A30EB2">
              <w:rPr>
                <w:sz w:val="20"/>
                <w:szCs w:val="22"/>
              </w:rPr>
              <w:t>197679,7</w:t>
            </w:r>
          </w:p>
        </w:tc>
        <w:tc>
          <w:tcPr>
            <w:tcW w:w="993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sz w:val="20"/>
                <w:szCs w:val="20"/>
              </w:rPr>
            </w:pPr>
            <w:r w:rsidRPr="00A30EB2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  <w:tr w:rsidR="00906407" w:rsidRPr="00A30EB2" w:rsidTr="00906407">
        <w:trPr>
          <w:trHeight w:val="288"/>
        </w:trPr>
        <w:tc>
          <w:tcPr>
            <w:tcW w:w="847" w:type="dxa"/>
            <w:vMerge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30EB2" w:rsidRDefault="00906407" w:rsidP="00906407">
            <w:pPr>
              <w:jc w:val="center"/>
              <w:rPr>
                <w:b/>
                <w:bCs/>
                <w:sz w:val="20"/>
                <w:szCs w:val="20"/>
              </w:rPr>
            </w:pPr>
            <w:r w:rsidRPr="00A30EB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F57B92" w:rsidRDefault="00906407" w:rsidP="00906407">
            <w:pPr>
              <w:jc w:val="right"/>
              <w:rPr>
                <w:b/>
                <w:sz w:val="20"/>
                <w:szCs w:val="20"/>
              </w:rPr>
            </w:pPr>
            <w:r w:rsidRPr="00F57B92">
              <w:rPr>
                <w:b/>
                <w:sz w:val="20"/>
                <w:szCs w:val="20"/>
              </w:rPr>
              <w:t>12960833,9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06407" w:rsidRPr="00B84931" w:rsidRDefault="00906407" w:rsidP="00906407">
            <w:pPr>
              <w:jc w:val="right"/>
              <w:rPr>
                <w:b/>
                <w:sz w:val="20"/>
                <w:szCs w:val="20"/>
              </w:rPr>
            </w:pPr>
            <w:r w:rsidRPr="00B84931">
              <w:rPr>
                <w:b/>
                <w:sz w:val="20"/>
                <w:szCs w:val="20"/>
              </w:rPr>
              <w:t>808781,2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06407" w:rsidRPr="00B84931" w:rsidRDefault="00906407" w:rsidP="00906407">
            <w:pPr>
              <w:jc w:val="right"/>
              <w:rPr>
                <w:b/>
                <w:sz w:val="20"/>
                <w:szCs w:val="20"/>
              </w:rPr>
            </w:pPr>
            <w:r w:rsidRPr="00F57B92">
              <w:rPr>
                <w:b/>
                <w:sz w:val="20"/>
                <w:szCs w:val="20"/>
              </w:rPr>
              <w:t>10060723,5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B84931" w:rsidRDefault="00906407" w:rsidP="0090640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2062589,5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906407" w:rsidRPr="00A30EB2" w:rsidRDefault="00906407" w:rsidP="00906407">
            <w:pPr>
              <w:jc w:val="center"/>
              <w:rPr>
                <w:b/>
                <w:sz w:val="20"/>
                <w:szCs w:val="20"/>
              </w:rPr>
            </w:pPr>
            <w:r w:rsidRPr="00A30EB2">
              <w:rPr>
                <w:b/>
                <w:sz w:val="20"/>
                <w:szCs w:val="20"/>
              </w:rPr>
              <w:t>28739,5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30EB2" w:rsidRDefault="00906407" w:rsidP="00906407">
            <w:pPr>
              <w:rPr>
                <w:sz w:val="20"/>
                <w:szCs w:val="20"/>
              </w:rPr>
            </w:pPr>
          </w:p>
        </w:tc>
      </w:tr>
    </w:tbl>
    <w:p w:rsidR="00B262FB" w:rsidRPr="009B680B" w:rsidRDefault="00906407" w:rsidP="00B262FB">
      <w:pPr>
        <w:spacing w:line="259" w:lineRule="auto"/>
        <w:jc w:val="right"/>
        <w:rPr>
          <w:rFonts w:eastAsia="Calibri"/>
          <w:sz w:val="28"/>
          <w:lang w:eastAsia="en-US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</w:t>
      </w:r>
      <w:r>
        <w:rPr>
          <w:rFonts w:eastAsia="Calibri"/>
          <w:sz w:val="28"/>
          <w:lang w:eastAsia="en-US"/>
        </w:rPr>
        <w:tab/>
        <w:t xml:space="preserve">                 »</w:t>
      </w:r>
      <w:r w:rsidR="00B262FB" w:rsidRPr="009B680B">
        <w:rPr>
          <w:rFonts w:eastAsia="Calibri"/>
          <w:sz w:val="28"/>
          <w:lang w:eastAsia="en-US"/>
        </w:rPr>
        <w:t xml:space="preserve">                  </w:t>
      </w:r>
    </w:p>
    <w:p w:rsidR="00B262FB" w:rsidRPr="009B680B" w:rsidRDefault="00B262FB" w:rsidP="00B262FB">
      <w:pPr>
        <w:tabs>
          <w:tab w:val="left" w:pos="4212"/>
        </w:tabs>
        <w:spacing w:line="259" w:lineRule="auto"/>
        <w:rPr>
          <w:rFonts w:eastAsia="Calibri"/>
          <w:sz w:val="28"/>
          <w:lang w:eastAsia="en-US"/>
        </w:rPr>
      </w:pPr>
      <w:r w:rsidRPr="009B680B">
        <w:rPr>
          <w:rFonts w:eastAsia="Calibri"/>
          <w:sz w:val="28"/>
          <w:lang w:eastAsia="en-US"/>
        </w:rPr>
        <w:tab/>
      </w:r>
    </w:p>
    <w:p w:rsidR="00B262FB" w:rsidRDefault="00B262FB" w:rsidP="00B262FB">
      <w:pPr>
        <w:spacing w:line="259" w:lineRule="auto"/>
        <w:rPr>
          <w:rFonts w:eastAsia="Calibri"/>
          <w:sz w:val="28"/>
          <w:lang w:eastAsia="en-US"/>
        </w:rPr>
      </w:pPr>
    </w:p>
    <w:p w:rsidR="00B262FB" w:rsidRDefault="00B262FB" w:rsidP="00B262FB">
      <w:pPr>
        <w:spacing w:line="259" w:lineRule="auto"/>
        <w:rPr>
          <w:rFonts w:eastAsia="Calibri"/>
          <w:sz w:val="28"/>
          <w:lang w:eastAsia="en-US"/>
        </w:rPr>
      </w:pPr>
    </w:p>
    <w:p w:rsidR="00B262FB" w:rsidRDefault="00B262FB" w:rsidP="00B262FB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Исполняющий обязанности </w:t>
      </w:r>
    </w:p>
    <w:p w:rsidR="00B262FB" w:rsidRPr="00FA7D22" w:rsidRDefault="00B262FB" w:rsidP="00B262FB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начальника</w:t>
      </w:r>
      <w:r w:rsidRPr="00FA7D22">
        <w:rPr>
          <w:rFonts w:eastAsia="Calibri"/>
          <w:sz w:val="28"/>
          <w:lang w:eastAsia="en-US"/>
        </w:rPr>
        <w:t xml:space="preserve"> управления образования </w:t>
      </w:r>
    </w:p>
    <w:p w:rsidR="00B262FB" w:rsidRPr="00FA7D22" w:rsidRDefault="00B262FB" w:rsidP="00B262FB">
      <w:pPr>
        <w:spacing w:line="259" w:lineRule="auto"/>
        <w:rPr>
          <w:rFonts w:eastAsia="Calibri"/>
          <w:sz w:val="28"/>
          <w:lang w:eastAsia="en-US"/>
        </w:rPr>
      </w:pPr>
      <w:r w:rsidRPr="00FA7D22">
        <w:rPr>
          <w:rFonts w:eastAsia="Calibri"/>
          <w:sz w:val="28"/>
          <w:lang w:eastAsia="en-US"/>
        </w:rPr>
        <w:t>администрации муниципального</w:t>
      </w:r>
    </w:p>
    <w:p w:rsidR="00B262FB" w:rsidRDefault="00B262FB" w:rsidP="00B262FB">
      <w:pPr>
        <w:rPr>
          <w:rFonts w:eastAsia="Calibri"/>
          <w:sz w:val="28"/>
          <w:lang w:eastAsia="en-US"/>
        </w:rPr>
      </w:pPr>
      <w:r w:rsidRPr="00FA7D22">
        <w:rPr>
          <w:rFonts w:eastAsia="Calibri"/>
          <w:sz w:val="28"/>
          <w:lang w:eastAsia="en-US"/>
        </w:rPr>
        <w:t xml:space="preserve">образования Тимашевский район                        </w:t>
      </w:r>
      <w:r>
        <w:rPr>
          <w:rFonts w:eastAsia="Calibri"/>
          <w:sz w:val="28"/>
          <w:lang w:eastAsia="en-US"/>
        </w:rPr>
        <w:t xml:space="preserve">  </w:t>
      </w:r>
      <w:r w:rsidRPr="00FA7D22">
        <w:rPr>
          <w:rFonts w:eastAsia="Calibri"/>
          <w:sz w:val="28"/>
          <w:lang w:eastAsia="en-US"/>
        </w:rPr>
        <w:t xml:space="preserve">      </w:t>
      </w:r>
      <w:r>
        <w:rPr>
          <w:rFonts w:eastAsia="Calibri"/>
          <w:sz w:val="28"/>
          <w:lang w:eastAsia="en-US"/>
        </w:rPr>
        <w:t xml:space="preserve">                         </w:t>
      </w:r>
      <w:r w:rsidRPr="00FA7D22">
        <w:rPr>
          <w:rFonts w:eastAsia="Calibri"/>
          <w:sz w:val="28"/>
          <w:lang w:eastAsia="en-US"/>
        </w:rPr>
        <w:t xml:space="preserve">                                     </w:t>
      </w:r>
      <w:r>
        <w:rPr>
          <w:rFonts w:eastAsia="Calibri"/>
          <w:sz w:val="28"/>
          <w:lang w:eastAsia="en-US"/>
        </w:rPr>
        <w:t xml:space="preserve">                               О.М. Елисеева</w:t>
      </w:r>
    </w:p>
    <w:p w:rsidR="00B262FB" w:rsidRDefault="00B262FB">
      <w:pPr>
        <w:spacing w:after="160"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br w:type="page"/>
      </w:r>
    </w:p>
    <w:p w:rsidR="00B262FB" w:rsidRDefault="00B262FB" w:rsidP="00B262FB">
      <w:pPr>
        <w:sectPr w:rsidR="00B262FB" w:rsidSect="00B262F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262FB" w:rsidRPr="0006656A" w:rsidRDefault="00B262FB" w:rsidP="00B262FB">
      <w:pPr>
        <w:pStyle w:val="ConsPlusNormal"/>
        <w:tabs>
          <w:tab w:val="left" w:pos="5387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lastRenderedPageBreak/>
        <w:t>Приложение № 5</w:t>
      </w:r>
    </w:p>
    <w:p w:rsidR="00B262FB" w:rsidRPr="0006656A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 муниципальной программе</w:t>
      </w:r>
    </w:p>
    <w:p w:rsidR="00B262FB" w:rsidRPr="0006656A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B262FB" w:rsidRPr="0006656A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Тимашевский район</w:t>
      </w:r>
    </w:p>
    <w:p w:rsidR="00B262FB" w:rsidRPr="0006656A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«Развитие образования» </w:t>
      </w:r>
    </w:p>
    <w:p w:rsidR="00B262FB" w:rsidRPr="0006656A" w:rsidRDefault="00B262FB" w:rsidP="00B262FB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ab/>
      </w:r>
      <w:r w:rsidRPr="0006656A">
        <w:rPr>
          <w:rFonts w:ascii="Times New Roman" w:hAnsi="Times New Roman" w:cs="Times New Roman"/>
          <w:b/>
          <w:sz w:val="28"/>
          <w:szCs w:val="24"/>
        </w:rPr>
        <w:tab/>
      </w:r>
    </w:p>
    <w:p w:rsidR="00B262FB" w:rsidRPr="0006656A" w:rsidRDefault="00B262FB" w:rsidP="00B262FB">
      <w:pPr>
        <w:pStyle w:val="ConsPlusNormal"/>
        <w:outlineLvl w:val="2"/>
        <w:rPr>
          <w:rFonts w:ascii="Times New Roman" w:hAnsi="Times New Roman" w:cs="Times New Roman"/>
          <w:b/>
          <w:sz w:val="28"/>
          <w:szCs w:val="24"/>
        </w:rPr>
      </w:pPr>
    </w:p>
    <w:p w:rsidR="00B262FB" w:rsidRPr="0006656A" w:rsidRDefault="00B262FB" w:rsidP="00B262F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t>ПОДПРОГРАММА</w:t>
      </w:r>
    </w:p>
    <w:p w:rsidR="00B262FB" w:rsidRPr="0006656A" w:rsidRDefault="00B262FB" w:rsidP="00B262F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«РАЗВИТИЕ СИСТЕМЫ ДОПОЛНИТЕЛЬНОГО</w:t>
      </w:r>
    </w:p>
    <w:p w:rsidR="00B262FB" w:rsidRPr="0006656A" w:rsidRDefault="00B262FB" w:rsidP="00B262F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ОБРАЗОВАНИЯ ДЕТЕЙ»</w:t>
      </w:r>
    </w:p>
    <w:p w:rsidR="00B262FB" w:rsidRPr="0006656A" w:rsidRDefault="00B262FB" w:rsidP="00B262FB">
      <w:pPr>
        <w:jc w:val="center"/>
        <w:rPr>
          <w:b/>
          <w:sz w:val="28"/>
        </w:rPr>
      </w:pPr>
      <w:r w:rsidRPr="0006656A">
        <w:rPr>
          <w:b/>
          <w:sz w:val="28"/>
        </w:rPr>
        <w:t xml:space="preserve">       (далее - Подпрограмма)</w:t>
      </w:r>
    </w:p>
    <w:p w:rsidR="00B262FB" w:rsidRPr="0006656A" w:rsidRDefault="00B262FB" w:rsidP="00B262FB">
      <w:pPr>
        <w:jc w:val="center"/>
        <w:rPr>
          <w:sz w:val="28"/>
        </w:rPr>
      </w:pPr>
    </w:p>
    <w:p w:rsidR="00B262FB" w:rsidRPr="0006656A" w:rsidRDefault="00B262FB" w:rsidP="00B262FB">
      <w:pPr>
        <w:jc w:val="center"/>
        <w:rPr>
          <w:sz w:val="28"/>
        </w:rPr>
      </w:pPr>
    </w:p>
    <w:p w:rsidR="00B262FB" w:rsidRPr="0006656A" w:rsidRDefault="00B262FB" w:rsidP="00B262F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ПАСПОРТ</w:t>
      </w:r>
    </w:p>
    <w:p w:rsidR="00B262FB" w:rsidRPr="0006656A" w:rsidRDefault="00B262FB" w:rsidP="00B262FB">
      <w:pPr>
        <w:pStyle w:val="ConsPlusNormal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подпрограммы </w:t>
      </w:r>
      <w:r w:rsidRPr="0006656A">
        <w:rPr>
          <w:rFonts w:ascii="Times New Roman" w:hAnsi="Times New Roman" w:cs="Times New Roman"/>
          <w:bCs/>
          <w:sz w:val="28"/>
          <w:szCs w:val="24"/>
        </w:rPr>
        <w:t>«Развитие системы дополнительного образования детей»</w:t>
      </w:r>
    </w:p>
    <w:p w:rsidR="00B262FB" w:rsidRPr="0006656A" w:rsidRDefault="00B262FB" w:rsidP="00B262FB">
      <w:pPr>
        <w:pStyle w:val="ConsPlusNonformat"/>
        <w:widowControl/>
        <w:ind w:left="720"/>
        <w:rPr>
          <w:rFonts w:ascii="Times New Roman" w:hAnsi="Times New Roman" w:cs="Times New Roman"/>
          <w:sz w:val="28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284"/>
        <w:gridCol w:w="1275"/>
        <w:gridCol w:w="1276"/>
        <w:gridCol w:w="1418"/>
        <w:gridCol w:w="1134"/>
        <w:gridCol w:w="1134"/>
      </w:tblGrid>
      <w:tr w:rsidR="00B262FB" w:rsidRPr="0006656A" w:rsidTr="00857F25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Координатор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B262FB" w:rsidRPr="0006656A" w:rsidTr="00857F25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Координаторы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B262FB" w:rsidRPr="0006656A" w:rsidTr="00857F25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Участники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управление образования администрации муниципального образования Тимашевский район, образовательные организации дополнительного образования, МКУ «Центр муниципальных закупок»</w:t>
            </w:r>
          </w:p>
        </w:tc>
      </w:tr>
      <w:tr w:rsidR="00B262FB" w:rsidRPr="0006656A" w:rsidTr="00857F25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Цель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создание в системе дополнительного образования равных возможностей для современного качественного образования и повышения конкурентоспособности организаций дополнительного образования</w:t>
            </w:r>
          </w:p>
        </w:tc>
      </w:tr>
      <w:tr w:rsidR="00B262FB" w:rsidRPr="0006656A" w:rsidTr="00857F25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Задачи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jc w:val="both"/>
              <w:rPr>
                <w:bCs/>
                <w:color w:val="000000"/>
                <w:sz w:val="28"/>
              </w:rPr>
            </w:pPr>
            <w:r w:rsidRPr="0006656A">
              <w:rPr>
                <w:bCs/>
                <w:color w:val="000000"/>
                <w:sz w:val="28"/>
              </w:rPr>
              <w:t>создание условий для обучения детей в образовательных организациях дополнительного образования различных форм собственности;</w:t>
            </w:r>
          </w:p>
          <w:p w:rsidR="00B262FB" w:rsidRPr="0006656A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</w:rPr>
              <w:t>создание условий для проведения мероприятий в сфере дополнительного образования различных форм собственности;</w:t>
            </w:r>
          </w:p>
        </w:tc>
      </w:tr>
      <w:tr w:rsidR="00B262FB" w:rsidRPr="0006656A" w:rsidTr="00857F25"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jc w:val="both"/>
              <w:rPr>
                <w:sz w:val="28"/>
              </w:rPr>
            </w:pPr>
            <w:r>
              <w:rPr>
                <w:sz w:val="28"/>
              </w:rPr>
              <w:t>к</w:t>
            </w:r>
            <w:r w:rsidRPr="0006656A">
              <w:rPr>
                <w:sz w:val="28"/>
              </w:rPr>
              <w:t>оличество детей, охваченных образовательными программами дополнительного образования в организациях общей направленности;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детей, охваченных образовательными программами дополнительного образования в организациях спортивной направленности;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выполнение муниципальных заданий ОДО;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lastRenderedPageBreak/>
              <w:t>количество педагогов организаций дополнительного образования, получателей мер социальной поддержки в виде компенсации;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 дополнительного образования, в которых проведен капитальный и текущий ремонт;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проведенных семинаров, конференций;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участников спортивных соревнований различного уровня;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получателей ежемесячной выплаты за подготовку учащихся спортивного резерва Краснодарского края;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учащихся, прошедших медицинский осмотр;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организаций, в которых введена модель персонифицированного финансирования дополнительного образования детей;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охват детей доп. образованием и ПФДО от общего числа детей по демографии в районе;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количество организаций, в которые приобретено движимое имущество;</w:t>
            </w:r>
          </w:p>
          <w:p w:rsidR="00B262FB" w:rsidRPr="0006656A" w:rsidRDefault="00B262FB" w:rsidP="00857F25">
            <w:pPr>
              <w:jc w:val="both"/>
              <w:rPr>
                <w:sz w:val="28"/>
              </w:rPr>
            </w:pPr>
            <w:r w:rsidRPr="0006656A">
              <w:rPr>
                <w:sz w:val="28"/>
              </w:rPr>
              <w:t>охват детей, которым предоставляется доп. образование конкурентным способом.</w:t>
            </w:r>
          </w:p>
        </w:tc>
      </w:tr>
      <w:tr w:rsidR="00B262FB" w:rsidRPr="0006656A" w:rsidTr="00857F25">
        <w:tc>
          <w:tcPr>
            <w:tcW w:w="3085" w:type="dxa"/>
            <w:gridSpan w:val="2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521" w:type="dxa"/>
            <w:gridSpan w:val="6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 xml:space="preserve"> годы, этапы не предусмотрены</w:t>
            </w:r>
          </w:p>
        </w:tc>
      </w:tr>
      <w:tr w:rsidR="00B262FB" w:rsidRPr="0006656A" w:rsidTr="00857F25">
        <w:tc>
          <w:tcPr>
            <w:tcW w:w="1951" w:type="dxa"/>
            <w:shd w:val="clear" w:color="auto" w:fill="auto"/>
          </w:tcPr>
          <w:p w:rsidR="00B262FB" w:rsidRPr="0006656A" w:rsidRDefault="00B262FB" w:rsidP="00857F25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</w:rPr>
            </w:pPr>
            <w:r w:rsidRPr="0006656A">
              <w:rPr>
                <w:sz w:val="28"/>
              </w:rPr>
              <w:t>Объем финансирования</w:t>
            </w:r>
          </w:p>
          <w:p w:rsidR="00B262FB" w:rsidRPr="0006656A" w:rsidRDefault="00B262FB" w:rsidP="00857F25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</w:rPr>
            </w:pPr>
            <w:r w:rsidRPr="0006656A">
              <w:rPr>
                <w:sz w:val="28"/>
              </w:rPr>
              <w:t>муниципальной программы, тыс. рублей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B262FB" w:rsidRPr="0006656A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Всего</w:t>
            </w:r>
          </w:p>
        </w:tc>
        <w:tc>
          <w:tcPr>
            <w:tcW w:w="6237" w:type="dxa"/>
            <w:gridSpan w:val="5"/>
          </w:tcPr>
          <w:p w:rsidR="00B262FB" w:rsidRPr="0006656A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6656A">
              <w:rPr>
                <w:rFonts w:ascii="Times New Roman" w:hAnsi="Times New Roman" w:cs="Times New Roman"/>
                <w:sz w:val="28"/>
                <w:szCs w:val="24"/>
              </w:rPr>
              <w:t>В разрезе источников финансирования</w:t>
            </w:r>
          </w:p>
        </w:tc>
      </w:tr>
      <w:tr w:rsidR="00B262FB" w:rsidRPr="00BB34EF" w:rsidTr="00857F25">
        <w:tc>
          <w:tcPr>
            <w:tcW w:w="1951" w:type="dxa"/>
            <w:shd w:val="clear" w:color="auto" w:fill="auto"/>
          </w:tcPr>
          <w:p w:rsidR="00B262FB" w:rsidRPr="00BB34EF" w:rsidRDefault="00B262FB" w:rsidP="00857F25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B262FB" w:rsidRPr="00BB34EF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262FB" w:rsidRPr="00BB34EF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262FB" w:rsidRPr="00BB34EF" w:rsidRDefault="00B262FB" w:rsidP="00857F25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418" w:type="dxa"/>
            <w:shd w:val="clear" w:color="auto" w:fill="auto"/>
          </w:tcPr>
          <w:p w:rsidR="00B262FB" w:rsidRPr="00BB34EF" w:rsidRDefault="00B262FB" w:rsidP="00857F25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</w:tcPr>
          <w:p w:rsidR="00B262FB" w:rsidRPr="00BB34EF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34" w:type="dxa"/>
            <w:shd w:val="clear" w:color="auto" w:fill="auto"/>
          </w:tcPr>
          <w:p w:rsidR="00B262FB" w:rsidRPr="00BB34EF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4E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2018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93074,9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983,90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92091,00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2019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97657,6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3935,50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93722,10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2020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95177,3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675,10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94502,20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2021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97109,1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608,00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96501,10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2022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102528,8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640,90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101887,90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2023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119164,5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768,90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118395,6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BB34EF" w:rsidTr="00857F25">
        <w:tc>
          <w:tcPr>
            <w:tcW w:w="1951" w:type="dxa"/>
            <w:shd w:val="clear" w:color="auto" w:fill="auto"/>
            <w:vAlign w:val="center"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2024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163813,1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848,2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162964,9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9B680B" w:rsidTr="00857F25">
        <w:tc>
          <w:tcPr>
            <w:tcW w:w="1951" w:type="dxa"/>
            <w:shd w:val="clear" w:color="auto" w:fill="auto"/>
            <w:vAlign w:val="center"/>
          </w:tcPr>
          <w:p w:rsidR="00906407" w:rsidRPr="009B680B" w:rsidRDefault="00906407" w:rsidP="00906407">
            <w:pPr>
              <w:jc w:val="center"/>
              <w:rPr>
                <w:sz w:val="22"/>
                <w:szCs w:val="20"/>
              </w:rPr>
            </w:pPr>
            <w:r w:rsidRPr="009B680B">
              <w:rPr>
                <w:sz w:val="22"/>
                <w:szCs w:val="20"/>
              </w:rPr>
              <w:t>2025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166277,1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625,2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165651,9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9B680B" w:rsidTr="00857F25">
        <w:tc>
          <w:tcPr>
            <w:tcW w:w="1951" w:type="dxa"/>
            <w:shd w:val="clear" w:color="auto" w:fill="auto"/>
            <w:vAlign w:val="center"/>
          </w:tcPr>
          <w:p w:rsidR="00906407" w:rsidRPr="009B680B" w:rsidRDefault="00906407" w:rsidP="00906407">
            <w:pPr>
              <w:jc w:val="center"/>
              <w:rPr>
                <w:sz w:val="22"/>
                <w:szCs w:val="20"/>
              </w:rPr>
            </w:pPr>
            <w:r w:rsidRPr="009B680B">
              <w:rPr>
                <w:sz w:val="22"/>
                <w:szCs w:val="20"/>
              </w:rPr>
              <w:t>2026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141412,5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650,2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140762,3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9B680B" w:rsidTr="00857F25">
        <w:tc>
          <w:tcPr>
            <w:tcW w:w="1951" w:type="dxa"/>
            <w:shd w:val="clear" w:color="auto" w:fill="auto"/>
            <w:vAlign w:val="center"/>
          </w:tcPr>
          <w:p w:rsidR="00906407" w:rsidRPr="009B680B" w:rsidRDefault="00906407" w:rsidP="00906407">
            <w:pPr>
              <w:jc w:val="center"/>
              <w:rPr>
                <w:sz w:val="22"/>
                <w:szCs w:val="20"/>
              </w:rPr>
            </w:pPr>
            <w:r w:rsidRPr="009B680B">
              <w:rPr>
                <w:sz w:val="22"/>
                <w:szCs w:val="20"/>
              </w:rPr>
              <w:t>2027 год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141438,5</w:t>
            </w:r>
          </w:p>
        </w:tc>
        <w:tc>
          <w:tcPr>
            <w:tcW w:w="1275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676,2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140762,3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906407" w:rsidRPr="009B680B" w:rsidTr="00857F25">
        <w:tc>
          <w:tcPr>
            <w:tcW w:w="1951" w:type="dxa"/>
            <w:shd w:val="clear" w:color="auto" w:fill="auto"/>
            <w:vAlign w:val="center"/>
          </w:tcPr>
          <w:p w:rsidR="00906407" w:rsidRPr="009B680B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9B680B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BB2A04">
              <w:rPr>
                <w:b/>
                <w:sz w:val="22"/>
                <w:szCs w:val="20"/>
              </w:rPr>
              <w:t>1217653,4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BB2A04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BB2A04">
              <w:rPr>
                <w:b/>
                <w:sz w:val="22"/>
                <w:szCs w:val="20"/>
              </w:rPr>
              <w:t>10412,1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BB2A04">
              <w:rPr>
                <w:b/>
                <w:sz w:val="22"/>
                <w:szCs w:val="20"/>
              </w:rPr>
              <w:t>1207241</w:t>
            </w:r>
          </w:p>
        </w:tc>
        <w:tc>
          <w:tcPr>
            <w:tcW w:w="1134" w:type="dxa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0B6D5A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0"/>
              </w:rPr>
              <w:t>0,0</w:t>
            </w:r>
          </w:p>
        </w:tc>
      </w:tr>
    </w:tbl>
    <w:p w:rsidR="00B262FB" w:rsidRPr="009B680B" w:rsidRDefault="00B262FB" w:rsidP="00B262FB">
      <w:pPr>
        <w:pStyle w:val="ConsPlusNormal"/>
        <w:ind w:left="108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262FB" w:rsidRPr="00A3210E" w:rsidRDefault="00B262FB" w:rsidP="00B262FB">
      <w:pPr>
        <w:pStyle w:val="ConsPlusNormal"/>
        <w:numPr>
          <w:ilvl w:val="0"/>
          <w:numId w:val="7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06656A">
        <w:rPr>
          <w:rFonts w:ascii="Times New Roman" w:hAnsi="Times New Roman" w:cs="Times New Roman"/>
          <w:b/>
          <w:sz w:val="28"/>
          <w:szCs w:val="24"/>
        </w:rPr>
        <w:lastRenderedPageBreak/>
        <w:t>Перечень мероприятий Подпрограммы</w:t>
      </w:r>
    </w:p>
    <w:p w:rsidR="00B262FB" w:rsidRPr="0006656A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  <w:r w:rsidRPr="0006656A">
        <w:rPr>
          <w:rFonts w:ascii="Times New Roman" w:hAnsi="Times New Roman" w:cs="Times New Roman"/>
          <w:bCs/>
          <w:sz w:val="28"/>
          <w:szCs w:val="24"/>
        </w:rPr>
        <w:t>Перечень мероприятий подпрограммы приведен в приложении к Подпрограмме.</w:t>
      </w:r>
    </w:p>
    <w:p w:rsidR="00B262FB" w:rsidRPr="0006656A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4"/>
        </w:rPr>
      </w:pPr>
    </w:p>
    <w:p w:rsidR="00B262FB" w:rsidRPr="00A3210E" w:rsidRDefault="00B262FB" w:rsidP="00B262FB">
      <w:pPr>
        <w:pStyle w:val="ConsPlusNormal"/>
        <w:numPr>
          <w:ilvl w:val="0"/>
          <w:numId w:val="7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06656A">
        <w:rPr>
          <w:rFonts w:ascii="Times New Roman" w:hAnsi="Times New Roman" w:cs="Times New Roman"/>
          <w:b/>
          <w:bCs/>
          <w:sz w:val="28"/>
          <w:szCs w:val="24"/>
        </w:rPr>
        <w:t>Механизм реализации Подпрограммы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Координатор Подпрограммы: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координацию деятельности заказчиков и участников мероприятий Подпрограммы;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B262FB" w:rsidRPr="0006656A" w:rsidRDefault="00B262FB" w:rsidP="00B262FB">
      <w:pPr>
        <w:ind w:firstLine="709"/>
        <w:jc w:val="both"/>
        <w:rPr>
          <w:sz w:val="28"/>
        </w:rPr>
      </w:pPr>
      <w:r w:rsidRPr="0006656A">
        <w:rPr>
          <w:sz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B262FB" w:rsidRPr="0006656A" w:rsidRDefault="00B262FB" w:rsidP="00B262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06656A">
        <w:rPr>
          <w:rFonts w:ascii="Times New Roman" w:hAnsi="Times New Roman" w:cs="Times New Roman"/>
          <w:sz w:val="28"/>
          <w:szCs w:val="24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</w:t>
      </w:r>
      <w:r>
        <w:rPr>
          <w:rFonts w:ascii="Times New Roman" w:hAnsi="Times New Roman" w:cs="Times New Roman"/>
          <w:sz w:val="28"/>
          <w:szCs w:val="24"/>
        </w:rPr>
        <w:t xml:space="preserve">деральному закону от </w:t>
      </w:r>
      <w:r w:rsidRPr="0006656A">
        <w:rPr>
          <w:rFonts w:ascii="Times New Roman" w:hAnsi="Times New Roman" w:cs="Times New Roman"/>
          <w:sz w:val="28"/>
          <w:szCs w:val="24"/>
        </w:rPr>
        <w:t xml:space="preserve">5 апреля 2013 г.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Pr="0006656A">
        <w:rPr>
          <w:rFonts w:ascii="Times New Roman" w:hAnsi="Times New Roman" w:cs="Times New Roman"/>
          <w:sz w:val="28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B262FB" w:rsidRPr="0006656A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</w:t>
      </w:r>
      <w:r w:rsidRPr="0006656A">
        <w:rPr>
          <w:rFonts w:ascii="Times New Roman" w:hAnsi="Times New Roman" w:cs="Times New Roman"/>
          <w:sz w:val="28"/>
          <w:szCs w:val="24"/>
        </w:rPr>
        <w:lastRenderedPageBreak/>
        <w:t>отчет, который содержит:</w:t>
      </w:r>
    </w:p>
    <w:p w:rsidR="00B262FB" w:rsidRPr="0006656A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B262FB" w:rsidRPr="0006656A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B262FB" w:rsidRPr="0006656A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</w:t>
      </w:r>
      <w:r>
        <w:rPr>
          <w:rFonts w:ascii="Times New Roman" w:hAnsi="Times New Roman" w:cs="Times New Roman"/>
          <w:sz w:val="28"/>
          <w:szCs w:val="24"/>
        </w:rPr>
        <w:t xml:space="preserve">                      </w:t>
      </w:r>
      <w:r w:rsidRPr="0006656A">
        <w:rPr>
          <w:rFonts w:ascii="Times New Roman" w:hAnsi="Times New Roman" w:cs="Times New Roman"/>
          <w:sz w:val="28"/>
          <w:szCs w:val="24"/>
        </w:rPr>
        <w:t>до 10 февраля года, следующего за отчетным годом.</w:t>
      </w:r>
    </w:p>
    <w:p w:rsidR="00B262FB" w:rsidRPr="0006656A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 Оценка эффективности реализации Подпрограммы проводится в соответствии с разд</w:t>
      </w:r>
      <w:r>
        <w:rPr>
          <w:rFonts w:ascii="Times New Roman" w:hAnsi="Times New Roman" w:cs="Times New Roman"/>
          <w:sz w:val="28"/>
          <w:szCs w:val="24"/>
        </w:rPr>
        <w:t>елом 5 муниципальной программы</w:t>
      </w:r>
      <w:r w:rsidRPr="0006656A">
        <w:rPr>
          <w:rFonts w:ascii="Times New Roman" w:hAnsi="Times New Roman" w:cs="Times New Roman"/>
          <w:sz w:val="28"/>
          <w:szCs w:val="24"/>
        </w:rPr>
        <w:t xml:space="preserve">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B262FB" w:rsidRPr="0006656A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B262FB" w:rsidRPr="0006656A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B262FB" w:rsidRPr="0006656A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</w:p>
    <w:p w:rsidR="00B262FB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Исполняющий обязанности </w:t>
      </w:r>
    </w:p>
    <w:p w:rsidR="00B262FB" w:rsidRPr="0006656A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</w:t>
      </w:r>
      <w:r w:rsidRPr="0006656A">
        <w:rPr>
          <w:rFonts w:ascii="Times New Roman" w:hAnsi="Times New Roman" w:cs="Times New Roman"/>
          <w:sz w:val="28"/>
          <w:szCs w:val="24"/>
        </w:rPr>
        <w:t>ачальник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06656A">
        <w:rPr>
          <w:rFonts w:ascii="Times New Roman" w:hAnsi="Times New Roman" w:cs="Times New Roman"/>
          <w:sz w:val="28"/>
          <w:szCs w:val="24"/>
        </w:rPr>
        <w:t xml:space="preserve"> управления образования</w:t>
      </w:r>
    </w:p>
    <w:p w:rsidR="00B262FB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06656A">
        <w:rPr>
          <w:rFonts w:ascii="Times New Roman" w:hAnsi="Times New Roman" w:cs="Times New Roman"/>
          <w:sz w:val="28"/>
          <w:szCs w:val="24"/>
        </w:rPr>
        <w:t xml:space="preserve">администрации муниципального </w:t>
      </w:r>
    </w:p>
    <w:p w:rsidR="00B262FB" w:rsidRDefault="00B262FB" w:rsidP="00B262FB">
      <w:pPr>
        <w:rPr>
          <w:sz w:val="28"/>
        </w:rPr>
      </w:pPr>
      <w:r w:rsidRPr="0006656A">
        <w:rPr>
          <w:sz w:val="28"/>
        </w:rPr>
        <w:t xml:space="preserve">образования Тимашевский район                   </w:t>
      </w:r>
      <w:r>
        <w:rPr>
          <w:sz w:val="28"/>
        </w:rPr>
        <w:t xml:space="preserve">              </w:t>
      </w:r>
      <w:r w:rsidRPr="0006656A">
        <w:rPr>
          <w:sz w:val="28"/>
        </w:rPr>
        <w:t xml:space="preserve">                    </w:t>
      </w:r>
      <w:r>
        <w:rPr>
          <w:sz w:val="28"/>
        </w:rPr>
        <w:t xml:space="preserve">  О.М. Елисеева</w:t>
      </w:r>
    </w:p>
    <w:p w:rsidR="00B262FB" w:rsidRDefault="00B262FB">
      <w:pPr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:rsidR="00B262FB" w:rsidRDefault="00B262FB" w:rsidP="00B262FB">
      <w:pPr>
        <w:sectPr w:rsidR="00B262FB" w:rsidSect="00B262F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262FB" w:rsidRPr="007C5C8C" w:rsidRDefault="00B262FB" w:rsidP="00B262FB">
      <w:pPr>
        <w:tabs>
          <w:tab w:val="left" w:pos="3168"/>
        </w:tabs>
        <w:ind w:left="10065"/>
        <w:rPr>
          <w:sz w:val="26"/>
          <w:szCs w:val="26"/>
        </w:rPr>
      </w:pPr>
      <w:r w:rsidRPr="007C5C8C">
        <w:rPr>
          <w:sz w:val="26"/>
          <w:szCs w:val="26"/>
        </w:rPr>
        <w:lastRenderedPageBreak/>
        <w:t xml:space="preserve">Приложение </w:t>
      </w:r>
    </w:p>
    <w:p w:rsidR="00B262FB" w:rsidRPr="001B4970" w:rsidRDefault="00B262FB" w:rsidP="00B262FB">
      <w:pPr>
        <w:tabs>
          <w:tab w:val="left" w:pos="3168"/>
        </w:tabs>
        <w:ind w:left="10065"/>
        <w:rPr>
          <w:sz w:val="28"/>
          <w:szCs w:val="28"/>
        </w:rPr>
      </w:pPr>
      <w:r w:rsidRPr="001B4970">
        <w:rPr>
          <w:sz w:val="28"/>
          <w:szCs w:val="28"/>
        </w:rPr>
        <w:t>к подпрограмме «Развитие системы  дополнительного образования»</w:t>
      </w:r>
    </w:p>
    <w:p w:rsidR="00B262FB" w:rsidRPr="001B4970" w:rsidRDefault="00B262FB" w:rsidP="00B262FB">
      <w:pPr>
        <w:pStyle w:val="ConsPlusNormal"/>
        <w:ind w:left="1006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262FB" w:rsidRPr="001B4970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6407" w:rsidRPr="001B4970" w:rsidRDefault="00906407" w:rsidP="009064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4970">
        <w:rPr>
          <w:rFonts w:ascii="Times New Roman" w:hAnsi="Times New Roman" w:cs="Times New Roman"/>
          <w:sz w:val="28"/>
          <w:szCs w:val="28"/>
        </w:rPr>
        <w:t>ПЕРЕЧЕНЬ</w:t>
      </w:r>
    </w:p>
    <w:p w:rsidR="00906407" w:rsidRPr="001B4970" w:rsidRDefault="00906407" w:rsidP="009064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4970">
        <w:rPr>
          <w:rFonts w:ascii="Times New Roman" w:hAnsi="Times New Roman" w:cs="Times New Roman"/>
          <w:sz w:val="28"/>
          <w:szCs w:val="28"/>
        </w:rPr>
        <w:t>мероприятий подпрограммы «Развитие системы дополнительного образования»</w:t>
      </w:r>
    </w:p>
    <w:p w:rsidR="00906407" w:rsidRPr="007C5C8C" w:rsidRDefault="00906407" w:rsidP="009064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2127"/>
        <w:gridCol w:w="1135"/>
        <w:gridCol w:w="1276"/>
        <w:gridCol w:w="1276"/>
        <w:gridCol w:w="1134"/>
        <w:gridCol w:w="1275"/>
        <w:gridCol w:w="993"/>
        <w:gridCol w:w="992"/>
        <w:gridCol w:w="1559"/>
        <w:gridCol w:w="1982"/>
      </w:tblGrid>
      <w:tr w:rsidR="00906407" w:rsidRPr="00921F78" w:rsidTr="00906407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6407" w:rsidRPr="00921F78" w:rsidRDefault="00906407" w:rsidP="00906407">
            <w:pPr>
              <w:jc w:val="center"/>
              <w:outlineLvl w:val="0"/>
              <w:rPr>
                <w:bCs/>
                <w:color w:val="000000"/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Наименование мероприятия</w:t>
            </w:r>
          </w:p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 </w:t>
            </w:r>
          </w:p>
          <w:p w:rsidR="00906407" w:rsidRPr="00921F78" w:rsidRDefault="00906407" w:rsidP="00906407">
            <w:pPr>
              <w:jc w:val="center"/>
              <w:rPr>
                <w:bCs/>
                <w:color w:val="000000"/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 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Год реализации</w:t>
            </w:r>
          </w:p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 </w:t>
            </w:r>
          </w:p>
          <w:p w:rsidR="00906407" w:rsidRPr="00921F78" w:rsidRDefault="00906407" w:rsidP="00906407">
            <w:pPr>
              <w:jc w:val="center"/>
              <w:rPr>
                <w:bCs/>
                <w:color w:val="000000"/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 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07" w:rsidRPr="00921F78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21F78">
              <w:rPr>
                <w:rFonts w:ascii="Times New Roman" w:hAnsi="Times New Roman" w:cs="Times New Roman"/>
                <w:sz w:val="22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Непосредственный результат реализации мероприятия</w:t>
            </w:r>
          </w:p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</w:p>
          <w:p w:rsidR="00906407" w:rsidRPr="00921F78" w:rsidRDefault="00906407" w:rsidP="00906407">
            <w:pPr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906407" w:rsidRPr="00921F78" w:rsidTr="0090640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6407" w:rsidRPr="00921F78" w:rsidRDefault="00906407" w:rsidP="00906407">
            <w:pPr>
              <w:jc w:val="center"/>
              <w:outlineLvl w:val="0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всего</w:t>
            </w:r>
          </w:p>
          <w:p w:rsidR="00906407" w:rsidRPr="00921F78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07" w:rsidRPr="00921F78" w:rsidRDefault="00906407" w:rsidP="009064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21F78">
              <w:rPr>
                <w:rFonts w:ascii="Times New Roman" w:hAnsi="Times New Roman" w:cs="Times New Roman"/>
                <w:sz w:val="22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921F78" w:rsidTr="00906407">
        <w:trPr>
          <w:trHeight w:val="1164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jc w:val="center"/>
              <w:rPr>
                <w:sz w:val="22"/>
                <w:szCs w:val="20"/>
              </w:rPr>
            </w:pPr>
            <w:r w:rsidRPr="00921F78">
              <w:rPr>
                <w:sz w:val="22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6407" w:rsidRPr="00921F78" w:rsidRDefault="00906407" w:rsidP="00906407">
            <w:pPr>
              <w:rPr>
                <w:sz w:val="22"/>
                <w:szCs w:val="20"/>
              </w:rPr>
            </w:pPr>
          </w:p>
        </w:tc>
      </w:tr>
    </w:tbl>
    <w:p w:rsidR="00906407" w:rsidRPr="000E04D6" w:rsidRDefault="00906407" w:rsidP="00906407">
      <w:pPr>
        <w:pStyle w:val="ConsPlusNormal"/>
        <w:ind w:firstLine="0"/>
        <w:rPr>
          <w:rFonts w:ascii="Times New Roman" w:hAnsi="Times New Roman" w:cs="Times New Roman"/>
          <w:sz w:val="2"/>
        </w:rPr>
      </w:pPr>
      <w:r w:rsidRPr="008A74A8">
        <w:rPr>
          <w:rFonts w:ascii="Times New Roman" w:hAnsi="Times New Roman" w:cs="Times New Roman"/>
        </w:rPr>
        <w:t xml:space="preserve"> </w:t>
      </w:r>
    </w:p>
    <w:tbl>
      <w:tblPr>
        <w:tblW w:w="1459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1985"/>
      </w:tblGrid>
      <w:tr w:rsidR="00906407" w:rsidRPr="00A15E16" w:rsidTr="00906407">
        <w:trPr>
          <w:trHeight w:val="288"/>
          <w:tblHeader/>
        </w:trPr>
        <w:tc>
          <w:tcPr>
            <w:tcW w:w="84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11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</w:t>
            </w:r>
          </w:p>
        </w:tc>
        <w:tc>
          <w:tcPr>
            <w:tcW w:w="13750" w:type="dxa"/>
            <w:gridSpan w:val="10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Цель: Создание</w:t>
            </w:r>
            <w:r w:rsidRPr="00A15E16">
              <w:rPr>
                <w:sz w:val="22"/>
                <w:szCs w:val="20"/>
              </w:rPr>
              <w:t xml:space="preserve"> в системе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</w:t>
            </w:r>
          </w:p>
        </w:tc>
        <w:tc>
          <w:tcPr>
            <w:tcW w:w="13750" w:type="dxa"/>
            <w:gridSpan w:val="10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Задача: Создание</w:t>
            </w:r>
            <w:r w:rsidRPr="00A15E16">
              <w:rPr>
                <w:sz w:val="22"/>
                <w:szCs w:val="20"/>
              </w:rPr>
              <w:t xml:space="preserve"> условий для обучения детей в образовательных организациях дополнительного образования разных форм собственности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</w:t>
            </w:r>
          </w:p>
        </w:tc>
        <w:tc>
          <w:tcPr>
            <w:tcW w:w="13750" w:type="dxa"/>
            <w:gridSpan w:val="10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 xml:space="preserve">Основное мероприятие: </w:t>
            </w:r>
            <w:r w:rsidRPr="00A15E16">
              <w:rPr>
                <w:sz w:val="22"/>
                <w:szCs w:val="20"/>
              </w:rPr>
              <w:t>Создание условий для обучения детей в организациях дополнительного образования</w:t>
            </w:r>
          </w:p>
        </w:tc>
      </w:tr>
      <w:tr w:rsidR="00906407" w:rsidRPr="00A15E16" w:rsidTr="00906407">
        <w:trPr>
          <w:trHeight w:val="121"/>
        </w:trPr>
        <w:tc>
          <w:tcPr>
            <w:tcW w:w="846" w:type="dxa"/>
            <w:vMerge w:val="restart"/>
            <w:shd w:val="clear" w:color="auto" w:fill="auto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Предоставление субсидий муниципальным образовательным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организациям, оказывающим муниципальные услуги по предоставлению образовательных программ дополнительного образования на: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92421,8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630,8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91791,0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 </w:t>
            </w:r>
          </w:p>
        </w:tc>
      </w:tr>
      <w:tr w:rsidR="00906407" w:rsidRPr="00A15E16" w:rsidTr="00906407">
        <w:trPr>
          <w:trHeight w:val="157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93795,6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579,5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93216,1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4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94809,6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607,4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94202,2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96730,9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529,8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96201,1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99163,5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562,8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98600,7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116313,9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698,6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115615,3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163251,1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586,2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162664,9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165643,9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625,2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165018,7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141112,5</w:t>
            </w:r>
          </w:p>
        </w:tc>
        <w:tc>
          <w:tcPr>
            <w:tcW w:w="1276" w:type="dxa"/>
            <w:shd w:val="clear" w:color="auto" w:fill="auto"/>
            <w:hideMark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650,2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141138,5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676,2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140462,3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BB2A04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BB2A04">
              <w:rPr>
                <w:b/>
                <w:bCs/>
                <w:sz w:val="22"/>
                <w:szCs w:val="20"/>
              </w:rPr>
              <w:t>1204381,3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6407" w:rsidRPr="00BB2A04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0,</w:t>
            </w:r>
            <w:r w:rsidRPr="00BB2A04">
              <w:rPr>
                <w:b/>
                <w:bCs/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6407" w:rsidRPr="00BB2A04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BB2A04">
              <w:rPr>
                <w:b/>
                <w:bCs/>
                <w:sz w:val="22"/>
                <w:szCs w:val="20"/>
              </w:rPr>
              <w:t>6146,7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06407" w:rsidRPr="00BB2A04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1198234,6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Финансовое обеспечение выполнения муниципального задания на оказание муниципальных услуг на предоставление образовательных программ дополнительного образования в организациях общей направленности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73925,4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73925,4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Ежегодно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 xml:space="preserve">100 % выполнение муниципального задания, количество воспитанников ОДОД общей направленности:                 2018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5790 чел.,                                                                      2019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год-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3850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год-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3850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год-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3850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год-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3850 чел., 2027 год-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3850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        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75274,4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75274,4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76636,5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76636,5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77660,6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77660,6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80737,1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80737,1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50417,6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50417,6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64258,0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64258,0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33249,9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33249,9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8469,3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8469,3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A15E16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5394,3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5394,3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tabs>
                <w:tab w:val="center" w:pos="529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546023,1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tabs>
                <w:tab w:val="center" w:pos="529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546023,1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Финансовое обеспечение выполнения муниципального задания на оказание </w:t>
            </w:r>
            <w:r w:rsidRPr="00A15E16">
              <w:rPr>
                <w:sz w:val="22"/>
                <w:szCs w:val="20"/>
              </w:rPr>
              <w:lastRenderedPageBreak/>
              <w:t>муниципальных услуг на предоставление образовательных программ дополнительного образования в организациях дополнительного образования спортивной направленности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17865,6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17865,6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Ежегодно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100 % выполнение муниципального задания, </w:t>
            </w:r>
            <w:r w:rsidRPr="00A15E16">
              <w:rPr>
                <w:sz w:val="22"/>
                <w:szCs w:val="20"/>
              </w:rPr>
              <w:lastRenderedPageBreak/>
              <w:t>количество воспитанников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2018 - 2021 годы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1465 уч-ся. 2022-2027 годы не менее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1023 уч-ся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 xml:space="preserve">Муниципальные организации дополнительного образования - получатели </w:t>
            </w:r>
            <w:r w:rsidRPr="00A15E16">
              <w:rPr>
                <w:sz w:val="22"/>
                <w:szCs w:val="20"/>
              </w:rPr>
              <w:lastRenderedPageBreak/>
              <w:t>субсидии; управление образования администрации муниципального образования                 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17941,7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17941,7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17565,7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17565,7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18540,5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18540,5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16662,9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16662,9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19289,7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19289,7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39634,9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39634,9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42595,0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42595,0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39541,9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39541,9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39541,9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39541,9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269179,8</w:t>
            </w:r>
          </w:p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269179,8</w:t>
            </w:r>
          </w:p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 дополнительного образования, проживающим и работающим в сельской местности, рабочих поселках (поселках </w:t>
            </w:r>
            <w:r w:rsidRPr="00A15E16">
              <w:rPr>
                <w:sz w:val="22"/>
                <w:szCs w:val="20"/>
              </w:rPr>
              <w:lastRenderedPageBreak/>
              <w:t>городского типа)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630,8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630,8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Количество педагогов дополнительного образования, получателей мер социальной поддержки в виде компенсации 2018-2019 годы – 50 чел.;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46 чел.,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50 чел.;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2022-202</w:t>
            </w:r>
            <w:r>
              <w:rPr>
                <w:sz w:val="22"/>
                <w:szCs w:val="20"/>
              </w:rPr>
              <w:t>4</w:t>
            </w:r>
            <w:r w:rsidRPr="00A15E16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 xml:space="preserve">годы - </w:t>
            </w:r>
            <w:r w:rsidRPr="00A15E16">
              <w:rPr>
                <w:sz w:val="22"/>
                <w:szCs w:val="20"/>
              </w:rPr>
              <w:t>47 чел. ежегодно</w:t>
            </w:r>
            <w:r>
              <w:rPr>
                <w:sz w:val="22"/>
                <w:szCs w:val="20"/>
              </w:rPr>
              <w:t xml:space="preserve">,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5</w:t>
            </w:r>
            <w:r w:rsidRPr="00A15E16">
              <w:rPr>
                <w:sz w:val="22"/>
                <w:szCs w:val="20"/>
              </w:rPr>
              <w:t xml:space="preserve"> год –</w:t>
            </w:r>
          </w:p>
          <w:p w:rsidR="00906407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4</w:t>
            </w:r>
            <w:r>
              <w:rPr>
                <w:sz w:val="22"/>
                <w:szCs w:val="20"/>
              </w:rPr>
              <w:t>1</w:t>
            </w:r>
            <w:r w:rsidRPr="00A15E16">
              <w:rPr>
                <w:sz w:val="22"/>
                <w:szCs w:val="20"/>
              </w:rPr>
              <w:t xml:space="preserve"> чел.,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6</w:t>
            </w:r>
            <w:r w:rsidRPr="00A15E16">
              <w:rPr>
                <w:sz w:val="22"/>
                <w:szCs w:val="20"/>
              </w:rPr>
              <w:t xml:space="preserve">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4</w:t>
            </w:r>
            <w:r>
              <w:rPr>
                <w:sz w:val="22"/>
                <w:szCs w:val="20"/>
              </w:rPr>
              <w:t>1</w:t>
            </w:r>
            <w:r w:rsidRPr="00A15E16">
              <w:rPr>
                <w:sz w:val="22"/>
                <w:szCs w:val="20"/>
              </w:rPr>
              <w:t xml:space="preserve"> чел.,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A15E16">
              <w:rPr>
                <w:sz w:val="22"/>
                <w:szCs w:val="20"/>
              </w:rPr>
              <w:t xml:space="preserve">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4</w:t>
            </w:r>
            <w:r>
              <w:rPr>
                <w:sz w:val="22"/>
                <w:szCs w:val="20"/>
              </w:rPr>
              <w:t>1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Муниципальные организации дополнительного образования - получатели субсидии; управление образования администрации муниципального образования                   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579,5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579,5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607,4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607,4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529,8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529,8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562,8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562,8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698,6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698,6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586,2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586,2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625,2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625,2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650,2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650,2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676,2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676,2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15E16">
              <w:rPr>
                <w:b/>
                <w:sz w:val="22"/>
                <w:szCs w:val="22"/>
              </w:rPr>
              <w:t>6146,7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sz w:val="22"/>
                <w:szCs w:val="22"/>
              </w:rPr>
            </w:pPr>
            <w:r w:rsidRPr="00A15E16">
              <w:rPr>
                <w:b/>
                <w:sz w:val="22"/>
                <w:szCs w:val="22"/>
              </w:rPr>
              <w:t>6146,7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1.1.4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Количество организаций, в которых введена модель ПФДО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2022–2027     годы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100 %; охват детей доп. образованием и ПФДО 2022-2023 годы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25 % от общего числа детей по демографии в районе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1200,7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1200,7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10432,4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10432,4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11633,1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11633,1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1.1.5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Финансовое обеспечение муниципального задания образовательных организаций в рамках исполнения государственного (муниципального) социального заказа на оказание муниципальных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Охват детей, которым предоставляется допобразование конкурентным способом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2023–2027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 годы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25 %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Муниципальные организации дополнительного образования получатели субсидии управление образования администрации муниципального образования                    Тимашевский район - ответственный за </w:t>
            </w:r>
            <w:r w:rsidRPr="00A15E16">
              <w:rPr>
                <w:sz w:val="22"/>
                <w:szCs w:val="20"/>
              </w:rPr>
              <w:lastRenderedPageBreak/>
              <w:t>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35475,6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35475,6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58772,0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58772,0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89173,8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89173,8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92451,1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92451,1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95526,1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95526,1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53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371398,6</w:t>
            </w:r>
          </w:p>
          <w:p w:rsidR="00906407" w:rsidRPr="00A15E16" w:rsidRDefault="00906407" w:rsidP="00906407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371398,6</w:t>
            </w:r>
          </w:p>
          <w:p w:rsidR="00906407" w:rsidRPr="00A15E16" w:rsidRDefault="00906407" w:rsidP="00906407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Капитальный, текущий ремонт и материально-техническое обеспечение образовательных организаций дополнительного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Количество организаций дополнительного образования, в которых проведен капитальный и текущий ремонт: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 - 1; 2020 год - 1; 2022 год - 1; 2023 год -1 (ДЮСШ).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 - 1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2793,2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2793,2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2480,3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2480,3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262,0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262,0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5955,5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412,0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5543,5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Дополнительная финансовая помощь для решения социально значимых вопросов местного значения (капитальный и текущий ремонт, благоустройство территории, материально-техническое обеспечение дошкольных образовательных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262,0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262,0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262,0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262,0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Проведение обучающих </w:t>
            </w:r>
            <w:r w:rsidRPr="00A15E16">
              <w:rPr>
                <w:sz w:val="22"/>
                <w:szCs w:val="20"/>
              </w:rPr>
              <w:lastRenderedPageBreak/>
              <w:t>семинаров, конференций в целях создания условий для использования ресурсов конкурентного негосударственного сектора в предоставлении услуг дополнительного образования (без 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Количество ежегодно </w:t>
            </w:r>
            <w:r w:rsidRPr="00A15E16">
              <w:rPr>
                <w:sz w:val="22"/>
                <w:szCs w:val="20"/>
              </w:rPr>
              <w:lastRenderedPageBreak/>
              <w:t>проведенных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семинаров,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конференций 2018-2027 годы - 4/2 ежегодно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 xml:space="preserve">Управление образования </w:t>
            </w:r>
            <w:r w:rsidRPr="00A15E16">
              <w:rPr>
                <w:sz w:val="22"/>
                <w:szCs w:val="20"/>
              </w:rPr>
              <w:lastRenderedPageBreak/>
              <w:t>администрации муниципального образования                      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1.4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Приобретение движимого имущества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Количество организаций,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которых приобретено движимое имущество:                                                                                                                                                                                                                                                                        2022 год - 1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194,0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194,0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194,0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194,0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</w:t>
            </w:r>
          </w:p>
        </w:tc>
        <w:tc>
          <w:tcPr>
            <w:tcW w:w="13750" w:type="dxa"/>
            <w:gridSpan w:val="10"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 xml:space="preserve">Задача </w:t>
            </w:r>
            <w:r w:rsidRPr="00A15E16">
              <w:rPr>
                <w:sz w:val="22"/>
                <w:szCs w:val="20"/>
              </w:rPr>
              <w:t>Создание условий для проведения мероприятий в сфере дополнительного образования разных форм собственности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</w:t>
            </w:r>
          </w:p>
        </w:tc>
        <w:tc>
          <w:tcPr>
            <w:tcW w:w="13750" w:type="dxa"/>
            <w:gridSpan w:val="10"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Основное мероприятие</w:t>
            </w:r>
            <w:r w:rsidRPr="00A15E16">
              <w:rPr>
                <w:sz w:val="22"/>
                <w:szCs w:val="20"/>
              </w:rPr>
              <w:t xml:space="preserve"> Создание условий для проведения мероприятий в сфере дополнительного образования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Предоставление субсидии на участие тренеров </w:t>
            </w:r>
            <w:r w:rsidRPr="00A15E16">
              <w:rPr>
                <w:sz w:val="22"/>
                <w:szCs w:val="20"/>
              </w:rPr>
              <w:lastRenderedPageBreak/>
              <w:t>преподавателей, учащихся и лиц их сопровождающих МБУДО ДЮСШ в районных, краевых, всероссийских и международных соревнованиях и турнирах, по культивируемым ими видам спорта, а также в мероприятиях спортивной направленности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Ежегодно количество участников </w:t>
            </w:r>
            <w:r w:rsidRPr="00A15E16">
              <w:rPr>
                <w:sz w:val="22"/>
                <w:szCs w:val="20"/>
              </w:rPr>
              <w:lastRenderedPageBreak/>
              <w:t>спортивных соревнований различного уровня не менее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 тренеров 2018-2027 годы и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2018-2021 годы-не менее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1465 учащихся, 2022-2027 годы - не менее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1023 учащихся.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 xml:space="preserve">Муниципальные организации дополнительного </w:t>
            </w:r>
            <w:r w:rsidRPr="00A15E16">
              <w:rPr>
                <w:sz w:val="22"/>
                <w:szCs w:val="20"/>
              </w:rPr>
              <w:lastRenderedPageBreak/>
              <w:t xml:space="preserve">образования - получатели субсидии; управление образования администрации муниципального образования    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633,2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3063,2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3063,2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Предоставление субсидии на ежемесячные 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</w:t>
            </w:r>
            <w:r w:rsidRPr="00A15E16">
              <w:rPr>
                <w:sz w:val="22"/>
                <w:szCs w:val="20"/>
              </w:rPr>
              <w:lastRenderedPageBreak/>
              <w:t>Краснодарского края отрасли «Образование»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203,1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203,1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Количество получателей ежемесячной выплаты за подготовку учащихся спортивного резерва Краснодарского края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2018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2020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2021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2022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2023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2024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2025 год –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чел.,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2 чел.,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 –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  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130,2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130,2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67,7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67,7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78,2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78,2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78,1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78,1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70,3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70,3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sz w:val="22"/>
                <w:szCs w:val="20"/>
              </w:rPr>
            </w:pPr>
            <w:r w:rsidRPr="00A15E16">
              <w:rPr>
                <w:b/>
                <w:sz w:val="22"/>
                <w:szCs w:val="20"/>
              </w:rPr>
              <w:t>627,6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sz w:val="22"/>
                <w:szCs w:val="20"/>
              </w:rPr>
            </w:pPr>
            <w:r w:rsidRPr="00A15E16">
              <w:rPr>
                <w:b/>
                <w:sz w:val="22"/>
                <w:szCs w:val="20"/>
              </w:rPr>
              <w:t>627,6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организациях, за исключением дополнительного образования детей, финансовое обеспечение которого осуществляется органами государственной власти Краснодарского края (проведение медицинских осмотров лиц, занимающихся физической культурой и </w:t>
            </w:r>
            <w:r w:rsidRPr="00A15E16">
              <w:rPr>
                <w:sz w:val="22"/>
                <w:szCs w:val="20"/>
              </w:rPr>
              <w:lastRenderedPageBreak/>
              <w:t xml:space="preserve">спортом по углубленной программе медицинского обследования)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(в рамках софинансирования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Количество учащихся, прошедших медицинский осмотр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в 2019 году-1112 чел.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 xml:space="preserve">Муниципальные организации дополнительного образования - получатели субсидии; управление образования администрации муниципального образования  </w:t>
            </w:r>
          </w:p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3431,8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206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3431,8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3225,8</w:t>
            </w:r>
          </w:p>
        </w:tc>
        <w:tc>
          <w:tcPr>
            <w:tcW w:w="1275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206,0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 w:val="restart"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93074,9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983,9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92091,0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х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х</w:t>
            </w: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97657,6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3935,5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93722,1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95177,3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675,1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94502,2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97109,1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608,0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96501,1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102528,8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640,9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101887,9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119164,5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768,9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118395,6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163813,1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848,2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162964,9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166277,1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625,2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165651,9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141412,5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650,2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140762,3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0"/>
              </w:rPr>
            </w:pPr>
            <w:r w:rsidRPr="00A15E16"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141438,5</w:t>
            </w:r>
          </w:p>
        </w:tc>
        <w:tc>
          <w:tcPr>
            <w:tcW w:w="1276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0"/>
              </w:rPr>
              <w:t>676,2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A15E16" w:rsidRDefault="00906407" w:rsidP="00906407">
            <w:pPr>
              <w:jc w:val="center"/>
              <w:rPr>
                <w:sz w:val="22"/>
                <w:szCs w:val="22"/>
              </w:rPr>
            </w:pPr>
            <w:r w:rsidRPr="00A15E16">
              <w:rPr>
                <w:sz w:val="22"/>
                <w:szCs w:val="22"/>
              </w:rPr>
              <w:t>140762,3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</w:pPr>
            <w:r w:rsidRPr="00A15E16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  <w:tr w:rsidR="00906407" w:rsidRPr="00A15E16" w:rsidTr="00906407">
        <w:trPr>
          <w:trHeight w:val="288"/>
        </w:trPr>
        <w:tc>
          <w:tcPr>
            <w:tcW w:w="84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6407" w:rsidRPr="00A15E16" w:rsidRDefault="00906407" w:rsidP="00906407">
            <w:pPr>
              <w:jc w:val="center"/>
              <w:rPr>
                <w:b/>
                <w:bCs/>
                <w:sz w:val="22"/>
                <w:szCs w:val="20"/>
              </w:rPr>
            </w:pPr>
            <w:r w:rsidRPr="00A15E16">
              <w:rPr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BB2A04" w:rsidRDefault="00906407" w:rsidP="00906407">
            <w:pPr>
              <w:jc w:val="center"/>
              <w:rPr>
                <w:b/>
                <w:sz w:val="22"/>
                <w:szCs w:val="20"/>
              </w:rPr>
            </w:pPr>
            <w:r w:rsidRPr="00BB2A04">
              <w:rPr>
                <w:b/>
                <w:sz w:val="22"/>
                <w:szCs w:val="20"/>
              </w:rPr>
              <w:t>1217653,4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6407" w:rsidRPr="00BB2A04" w:rsidRDefault="00906407" w:rsidP="00906407">
            <w:pPr>
              <w:jc w:val="center"/>
              <w:rPr>
                <w:b/>
                <w:sz w:val="22"/>
                <w:szCs w:val="20"/>
              </w:rPr>
            </w:pPr>
            <w:r w:rsidRPr="00BB2A04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06407" w:rsidRPr="00BB2A04" w:rsidRDefault="00906407" w:rsidP="00906407">
            <w:pPr>
              <w:jc w:val="center"/>
              <w:rPr>
                <w:b/>
                <w:sz w:val="22"/>
                <w:szCs w:val="20"/>
              </w:rPr>
            </w:pPr>
            <w:r w:rsidRPr="00BB2A04">
              <w:rPr>
                <w:b/>
                <w:sz w:val="22"/>
                <w:szCs w:val="20"/>
              </w:rPr>
              <w:t>10412,1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06407" w:rsidRPr="00BB2A04" w:rsidRDefault="00906407" w:rsidP="00906407">
            <w:pPr>
              <w:jc w:val="center"/>
              <w:rPr>
                <w:b/>
                <w:sz w:val="22"/>
                <w:szCs w:val="20"/>
              </w:rPr>
            </w:pPr>
            <w:r w:rsidRPr="00BB2A04">
              <w:rPr>
                <w:b/>
                <w:sz w:val="22"/>
                <w:szCs w:val="20"/>
              </w:rPr>
              <w:t>1207241</w:t>
            </w:r>
          </w:p>
        </w:tc>
        <w:tc>
          <w:tcPr>
            <w:tcW w:w="993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</w:rPr>
            </w:pPr>
            <w:r w:rsidRPr="00A15E16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407" w:rsidRPr="00A15E16" w:rsidRDefault="00906407" w:rsidP="00906407">
            <w:pPr>
              <w:jc w:val="center"/>
              <w:rPr>
                <w:b/>
              </w:rPr>
            </w:pPr>
            <w:r w:rsidRPr="00A15E16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06407" w:rsidRPr="00A15E16" w:rsidRDefault="00906407" w:rsidP="00906407">
            <w:pPr>
              <w:rPr>
                <w:sz w:val="22"/>
                <w:szCs w:val="20"/>
              </w:rPr>
            </w:pPr>
          </w:p>
        </w:tc>
      </w:tr>
    </w:tbl>
    <w:p w:rsidR="00906407" w:rsidRDefault="00906407" w:rsidP="00906407">
      <w:pPr>
        <w:jc w:val="right"/>
      </w:pPr>
      <w:r>
        <w:t>»</w:t>
      </w:r>
    </w:p>
    <w:p w:rsidR="00906407" w:rsidRPr="002F09CC" w:rsidRDefault="00906407" w:rsidP="00906407">
      <w:pPr>
        <w:pStyle w:val="ConsPlusNormal"/>
        <w:ind w:right="-456" w:firstLine="0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906407" w:rsidRDefault="00906407" w:rsidP="00906407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906407" w:rsidRPr="00BA0625" w:rsidRDefault="00906407" w:rsidP="00906407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906407" w:rsidRPr="00816CA6" w:rsidRDefault="00906407" w:rsidP="00906407">
      <w:pPr>
        <w:spacing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</w:t>
      </w:r>
      <w:r w:rsidRPr="00816CA6">
        <w:rPr>
          <w:rFonts w:eastAsia="Calibri"/>
          <w:sz w:val="28"/>
          <w:szCs w:val="28"/>
          <w:lang w:eastAsia="en-US"/>
        </w:rPr>
        <w:t xml:space="preserve"> управления образования </w:t>
      </w:r>
    </w:p>
    <w:p w:rsidR="00906407" w:rsidRDefault="00906407" w:rsidP="00906407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816CA6">
        <w:rPr>
          <w:rFonts w:eastAsia="Calibri"/>
          <w:sz w:val="28"/>
          <w:szCs w:val="28"/>
          <w:lang w:eastAsia="en-US"/>
        </w:rPr>
        <w:t>администрации муниципального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16CA6">
        <w:rPr>
          <w:rFonts w:eastAsia="Calibri"/>
          <w:sz w:val="28"/>
          <w:szCs w:val="28"/>
          <w:lang w:eastAsia="en-US"/>
        </w:rPr>
        <w:t xml:space="preserve">образования </w:t>
      </w:r>
    </w:p>
    <w:p w:rsidR="00906407" w:rsidRDefault="00906407" w:rsidP="00906407">
      <w:pPr>
        <w:spacing w:line="259" w:lineRule="auto"/>
        <w:rPr>
          <w:rFonts w:eastAsia="Calibri"/>
          <w:sz w:val="28"/>
          <w:szCs w:val="28"/>
          <w:lang w:eastAsia="en-US"/>
        </w:rPr>
      </w:pPr>
      <w:r w:rsidRPr="00816CA6">
        <w:rPr>
          <w:rFonts w:eastAsia="Calibri"/>
          <w:sz w:val="28"/>
          <w:szCs w:val="28"/>
          <w:lang w:eastAsia="en-US"/>
        </w:rPr>
        <w:t xml:space="preserve">Тимашевский </w:t>
      </w:r>
      <w:r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816CA6">
        <w:rPr>
          <w:rFonts w:eastAsia="Calibri"/>
          <w:sz w:val="28"/>
          <w:szCs w:val="28"/>
          <w:lang w:eastAsia="en-US"/>
        </w:rPr>
        <w:t>район</w:t>
      </w:r>
    </w:p>
    <w:p w:rsidR="00906407" w:rsidRDefault="00906407" w:rsidP="00906407">
      <w:pPr>
        <w:spacing w:line="259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Краснодарского края                            </w:t>
      </w:r>
      <w:r w:rsidRPr="00816CA6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</w:t>
      </w:r>
      <w:r w:rsidRPr="00816CA6">
        <w:rPr>
          <w:rFonts w:eastAsia="Calibri"/>
          <w:sz w:val="28"/>
          <w:szCs w:val="28"/>
          <w:lang w:eastAsia="en-US"/>
        </w:rPr>
        <w:t xml:space="preserve">               </w:t>
      </w:r>
      <w:r>
        <w:rPr>
          <w:rFonts w:eastAsia="Calibri"/>
          <w:sz w:val="28"/>
          <w:szCs w:val="28"/>
          <w:lang w:eastAsia="en-US"/>
        </w:rPr>
        <w:t xml:space="preserve">                     Т.П. Волошина</w:t>
      </w:r>
    </w:p>
    <w:p w:rsidR="00906407" w:rsidRDefault="00906407" w:rsidP="00906407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B262FB" w:rsidRPr="009B680B" w:rsidRDefault="00B262FB" w:rsidP="00B262FB">
      <w:pPr>
        <w:pStyle w:val="ConsPlusNormal"/>
        <w:ind w:firstLine="0"/>
        <w:sectPr w:rsidR="00B262FB" w:rsidRPr="009B680B" w:rsidSect="00B262F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262FB" w:rsidRPr="009B680B" w:rsidRDefault="00B262FB" w:rsidP="00B262FB">
      <w:pPr>
        <w:pStyle w:val="ConsPlusNormal"/>
        <w:tabs>
          <w:tab w:val="left" w:pos="5387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ind w:left="5440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«Развитие образования» </w:t>
      </w:r>
    </w:p>
    <w:p w:rsidR="00B262FB" w:rsidRPr="009B680B" w:rsidRDefault="00B262FB" w:rsidP="00B262FB">
      <w:pPr>
        <w:tabs>
          <w:tab w:val="left" w:pos="9900"/>
        </w:tabs>
        <w:ind w:left="5400" w:hanging="4500"/>
        <w:rPr>
          <w:sz w:val="28"/>
          <w:szCs w:val="28"/>
        </w:rPr>
      </w:pPr>
    </w:p>
    <w:p w:rsidR="00B262FB" w:rsidRPr="009B680B" w:rsidRDefault="00B262FB" w:rsidP="00B262FB">
      <w:pPr>
        <w:tabs>
          <w:tab w:val="left" w:pos="9900"/>
        </w:tabs>
        <w:rPr>
          <w:sz w:val="28"/>
          <w:szCs w:val="28"/>
        </w:rPr>
      </w:pPr>
    </w:p>
    <w:p w:rsidR="00B262FB" w:rsidRPr="009B680B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80B">
        <w:rPr>
          <w:rFonts w:ascii="Times New Roman" w:hAnsi="Times New Roman" w:cs="Times New Roman"/>
          <w:b/>
          <w:bCs/>
          <w:sz w:val="28"/>
          <w:szCs w:val="28"/>
        </w:rPr>
        <w:t>ПОДПРОГРАММА</w:t>
      </w:r>
    </w:p>
    <w:p w:rsidR="00B262FB" w:rsidRPr="009B680B" w:rsidRDefault="00B262FB" w:rsidP="00B262FB">
      <w:pPr>
        <w:jc w:val="center"/>
        <w:rPr>
          <w:sz w:val="28"/>
          <w:szCs w:val="28"/>
        </w:rPr>
      </w:pPr>
      <w:r w:rsidRPr="009B680B">
        <w:rPr>
          <w:b/>
          <w:bCs/>
          <w:sz w:val="28"/>
          <w:szCs w:val="28"/>
        </w:rPr>
        <w:t>«ОБЕСПЕЧЕНИЕ ДЕЯТЕЛЬНОСТИ ПРОЧИХ УЧРЕЖДЕНИЙ, ОТНОСЯЩИХСЯ К СИСТЕМЕ ОБРАЗОВАНИЯ»</w:t>
      </w:r>
    </w:p>
    <w:p w:rsidR="00B262FB" w:rsidRPr="009B680B" w:rsidRDefault="00B262FB" w:rsidP="00B262FB">
      <w:pPr>
        <w:jc w:val="center"/>
        <w:rPr>
          <w:b/>
          <w:sz w:val="28"/>
          <w:szCs w:val="28"/>
        </w:rPr>
      </w:pPr>
      <w:r w:rsidRPr="009B680B">
        <w:rPr>
          <w:b/>
          <w:sz w:val="28"/>
          <w:szCs w:val="28"/>
        </w:rPr>
        <w:t>(далее - Подпрограмма)</w:t>
      </w:r>
    </w:p>
    <w:p w:rsidR="00B262FB" w:rsidRPr="009B680B" w:rsidRDefault="00B262FB" w:rsidP="00B262FB">
      <w:pPr>
        <w:rPr>
          <w:sz w:val="28"/>
          <w:szCs w:val="28"/>
        </w:rPr>
      </w:pPr>
    </w:p>
    <w:p w:rsidR="00B262FB" w:rsidRPr="009B680B" w:rsidRDefault="00B262FB" w:rsidP="00B262FB">
      <w:pPr>
        <w:rPr>
          <w:sz w:val="28"/>
          <w:szCs w:val="28"/>
        </w:rPr>
      </w:pPr>
    </w:p>
    <w:p w:rsidR="00B262FB" w:rsidRPr="009B680B" w:rsidRDefault="00B262FB" w:rsidP="00B262FB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ПАСПОРТ</w:t>
      </w:r>
    </w:p>
    <w:p w:rsidR="00B262FB" w:rsidRPr="009B680B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9B680B">
        <w:rPr>
          <w:rFonts w:ascii="Times New Roman" w:hAnsi="Times New Roman" w:cs="Times New Roman"/>
          <w:bCs/>
          <w:sz w:val="28"/>
          <w:szCs w:val="28"/>
        </w:rPr>
        <w:t xml:space="preserve">«Обеспечение деятельности прочих учреждений, </w:t>
      </w:r>
    </w:p>
    <w:p w:rsidR="00B262FB" w:rsidRPr="009B680B" w:rsidRDefault="00B262FB" w:rsidP="00B262F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680B">
        <w:rPr>
          <w:rFonts w:ascii="Times New Roman" w:hAnsi="Times New Roman" w:cs="Times New Roman"/>
          <w:bCs/>
          <w:sz w:val="28"/>
          <w:szCs w:val="28"/>
        </w:rPr>
        <w:t>относящихся к системе образования»</w:t>
      </w:r>
    </w:p>
    <w:p w:rsidR="00B262FB" w:rsidRPr="009B680B" w:rsidRDefault="00B262FB" w:rsidP="00B262F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425"/>
        <w:gridCol w:w="1276"/>
        <w:gridCol w:w="1276"/>
        <w:gridCol w:w="1276"/>
        <w:gridCol w:w="1134"/>
        <w:gridCol w:w="1275"/>
      </w:tblGrid>
      <w:tr w:rsidR="009B680B" w:rsidRPr="009B680B" w:rsidTr="00857F25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9B680B" w:rsidRPr="009B680B" w:rsidTr="00857F25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9B680B" w:rsidRPr="009B680B" w:rsidTr="00857F25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образовательные организации и учреждения, относящиеся к системе образования, МКУ «Центр муниципальных закупок»</w:t>
            </w:r>
          </w:p>
        </w:tc>
      </w:tr>
      <w:tr w:rsidR="009B680B" w:rsidRPr="009B680B" w:rsidTr="00857F25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достижение современного качества образования, адекватного меняющимся запросам общества и социально-экономическим условиям.</w:t>
            </w:r>
          </w:p>
        </w:tc>
      </w:tr>
      <w:tr w:rsidR="009B680B" w:rsidRPr="009B680B" w:rsidTr="00857F25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деятельности подведомственных учреждений, обеспечивающих предоставление иных услуг в сфере образования.</w:t>
            </w:r>
          </w:p>
        </w:tc>
      </w:tr>
      <w:tr w:rsidR="009B680B" w:rsidRPr="009B680B" w:rsidTr="00857F25"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 учреждениями, относящимися к системе образования;</w:t>
            </w:r>
          </w:p>
          <w:p w:rsidR="00B262FB" w:rsidRPr="009B680B" w:rsidRDefault="00B262FB" w:rsidP="00857F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охват учреждений услугами централизованной бухгалтерии;</w:t>
            </w:r>
          </w:p>
          <w:p w:rsidR="00B262FB" w:rsidRPr="009B680B" w:rsidRDefault="00B262FB" w:rsidP="00857F2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охват организаций системы образования контрольно-инспекционной деятельностью;</w:t>
            </w:r>
          </w:p>
          <w:p w:rsidR="00B262FB" w:rsidRPr="009B680B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 ВУЗов, заключивших договор о целевом обучении и получающих стипендии;</w:t>
            </w:r>
          </w:p>
          <w:p w:rsidR="00B262FB" w:rsidRPr="009B680B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количество молодых педагогов, получающих единовременную выплату;</w:t>
            </w:r>
          </w:p>
          <w:p w:rsidR="00B262FB" w:rsidRPr="009B680B" w:rsidRDefault="00B262FB" w:rsidP="00857F25">
            <w:pPr>
              <w:rPr>
                <w:sz w:val="28"/>
                <w:szCs w:val="28"/>
              </w:rPr>
            </w:pPr>
            <w:r w:rsidRPr="009B680B">
              <w:rPr>
                <w:sz w:val="28"/>
                <w:szCs w:val="28"/>
              </w:rPr>
              <w:t>количество педагогов, получающих единовременную выплату.</w:t>
            </w:r>
          </w:p>
        </w:tc>
      </w:tr>
      <w:tr w:rsidR="009B680B" w:rsidRPr="009B680B" w:rsidTr="00857F25">
        <w:tc>
          <w:tcPr>
            <w:tcW w:w="3085" w:type="dxa"/>
            <w:gridSpan w:val="2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2018–2027 годы, этапы не предусмотрены</w:t>
            </w:r>
          </w:p>
        </w:tc>
      </w:tr>
      <w:tr w:rsidR="009B680B" w:rsidRPr="009B680B" w:rsidTr="00857F25">
        <w:tc>
          <w:tcPr>
            <w:tcW w:w="2235" w:type="dxa"/>
            <w:shd w:val="clear" w:color="auto" w:fill="auto"/>
          </w:tcPr>
          <w:p w:rsidR="00B262FB" w:rsidRPr="009B680B" w:rsidRDefault="00B262FB" w:rsidP="00857F25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  <w:szCs w:val="28"/>
              </w:rPr>
            </w:pPr>
            <w:r w:rsidRPr="009B680B">
              <w:rPr>
                <w:sz w:val="28"/>
                <w:szCs w:val="28"/>
              </w:rPr>
              <w:t>Объем финансирования</w:t>
            </w:r>
          </w:p>
          <w:p w:rsidR="00B262FB" w:rsidRPr="009B680B" w:rsidRDefault="00B262FB" w:rsidP="00857F25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  <w:szCs w:val="28"/>
              </w:rPr>
            </w:pPr>
            <w:r w:rsidRPr="009B680B">
              <w:rPr>
                <w:sz w:val="28"/>
                <w:szCs w:val="28"/>
              </w:rPr>
              <w:t>муниципальной программы, тыс. рублей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237" w:type="dxa"/>
            <w:gridSpan w:val="5"/>
          </w:tcPr>
          <w:p w:rsidR="00B262FB" w:rsidRPr="009B680B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B680B" w:rsidRPr="009B680B" w:rsidTr="00857F25">
        <w:tc>
          <w:tcPr>
            <w:tcW w:w="2235" w:type="dxa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 xml:space="preserve">бюджет Краснодарского края </w:t>
            </w:r>
          </w:p>
        </w:tc>
        <w:tc>
          <w:tcPr>
            <w:tcW w:w="1276" w:type="dxa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</w:tcPr>
          <w:p w:rsidR="00B262FB" w:rsidRPr="009B680B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B262FB" w:rsidRPr="009B680B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80B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65368,0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5776,4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59591,6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64407,7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6234,3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58173,4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64896,8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6483,0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58413,8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71194,4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64642,3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88225,4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81673,3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102731,2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6657,8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96073,4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108456,0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6745,3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101710,7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130900,4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122649,0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110350,1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102098,7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szCs w:val="20"/>
              </w:rPr>
            </w:pPr>
            <w:r w:rsidRPr="009B680B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110350,1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8251,4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0"/>
              </w:rPr>
              <w:t>102098,7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sz w:val="22"/>
                <w:szCs w:val="22"/>
              </w:rPr>
            </w:pPr>
            <w:r w:rsidRPr="000B6D5A">
              <w:rPr>
                <w:sz w:val="22"/>
                <w:szCs w:val="20"/>
              </w:rPr>
              <w:t>0,0</w:t>
            </w:r>
          </w:p>
        </w:tc>
      </w:tr>
      <w:tr w:rsidR="00D33829" w:rsidRPr="009B680B" w:rsidTr="00666AC1">
        <w:tc>
          <w:tcPr>
            <w:tcW w:w="2235" w:type="dxa"/>
            <w:shd w:val="clear" w:color="auto" w:fill="auto"/>
            <w:vAlign w:val="center"/>
          </w:tcPr>
          <w:p w:rsidR="00D33829" w:rsidRPr="009B680B" w:rsidRDefault="00D33829" w:rsidP="00D33829">
            <w:pPr>
              <w:jc w:val="center"/>
              <w:rPr>
                <w:b/>
                <w:bCs/>
                <w:szCs w:val="20"/>
              </w:rPr>
            </w:pPr>
            <w:r w:rsidRPr="009B680B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bCs/>
                <w:sz w:val="22"/>
                <w:szCs w:val="20"/>
              </w:rPr>
              <w:t>916880,1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bCs/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bCs/>
                <w:sz w:val="22"/>
                <w:szCs w:val="20"/>
              </w:rPr>
              <w:t>69755,2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E04197" w:rsidRDefault="00D33829" w:rsidP="00D33829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bCs/>
                <w:sz w:val="22"/>
                <w:szCs w:val="20"/>
              </w:rPr>
              <w:t>847124,9</w:t>
            </w:r>
          </w:p>
        </w:tc>
        <w:tc>
          <w:tcPr>
            <w:tcW w:w="1134" w:type="dxa"/>
          </w:tcPr>
          <w:p w:rsidR="00D33829" w:rsidRPr="000B6D5A" w:rsidRDefault="00D33829" w:rsidP="00D33829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0B6D5A" w:rsidRDefault="00D33829" w:rsidP="00D33829">
            <w:pPr>
              <w:jc w:val="center"/>
              <w:rPr>
                <w:b/>
                <w:sz w:val="22"/>
                <w:szCs w:val="22"/>
              </w:rPr>
            </w:pPr>
            <w:r w:rsidRPr="000B6D5A">
              <w:rPr>
                <w:b/>
                <w:sz w:val="22"/>
                <w:szCs w:val="20"/>
              </w:rPr>
              <w:t>0,0</w:t>
            </w:r>
          </w:p>
        </w:tc>
      </w:tr>
    </w:tbl>
    <w:p w:rsidR="00B262FB" w:rsidRPr="009B680B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62FB" w:rsidRPr="009B680B" w:rsidRDefault="00B262FB" w:rsidP="00B262FB">
      <w:pPr>
        <w:pStyle w:val="ConsPlusNormal"/>
        <w:numPr>
          <w:ilvl w:val="0"/>
          <w:numId w:val="8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B680B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B262FB" w:rsidRPr="009B680B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B680B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B262FB" w:rsidRPr="009B680B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62FB" w:rsidRPr="009B680B" w:rsidRDefault="00B262FB" w:rsidP="00B262FB">
      <w:pPr>
        <w:pStyle w:val="ConsPlusNormal"/>
        <w:numPr>
          <w:ilvl w:val="0"/>
          <w:numId w:val="8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B680B">
        <w:rPr>
          <w:rFonts w:ascii="Times New Roman" w:hAnsi="Times New Roman" w:cs="Times New Roman"/>
          <w:b/>
          <w:bCs/>
          <w:sz w:val="28"/>
          <w:szCs w:val="28"/>
        </w:rPr>
        <w:t xml:space="preserve"> Механизм реализации Подпрограмм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</w:t>
      </w:r>
      <w:r w:rsidRPr="009B680B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результатам принятия краевого, районного бюджетов; 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B262FB" w:rsidRPr="009B680B" w:rsidRDefault="00B262FB" w:rsidP="00B262FB">
      <w:pPr>
        <w:ind w:firstLine="709"/>
        <w:jc w:val="both"/>
        <w:rPr>
          <w:sz w:val="28"/>
          <w:szCs w:val="28"/>
        </w:rPr>
      </w:pPr>
      <w:r w:rsidRPr="009B680B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B262FB" w:rsidRPr="009B680B" w:rsidRDefault="00B262FB" w:rsidP="00B262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B680B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                         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B262FB" w:rsidRPr="009B680B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B262FB" w:rsidRPr="009B680B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B262FB" w:rsidRPr="009B680B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B262FB" w:rsidRPr="009B680B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                         до 10 февраля года, следующего за отчетным годом.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 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отчетным.</w:t>
      </w:r>
    </w:p>
    <w:p w:rsidR="00B262FB" w:rsidRPr="009B680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br w:type="page"/>
      </w:r>
    </w:p>
    <w:p w:rsidR="00B262FB" w:rsidRPr="009B680B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lastRenderedPageBreak/>
        <w:t>Контроль за ходом реализации мероприятий подпрограммы осуществляет</w:t>
      </w:r>
    </w:p>
    <w:p w:rsidR="00B262FB" w:rsidRPr="009B680B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 начальник управления образования администрации муниципального образования Тимашевский район - координатор Подпрограммы.</w:t>
      </w:r>
    </w:p>
    <w:p w:rsidR="00B262FB" w:rsidRPr="009B680B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62FB" w:rsidRPr="009B680B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62FB" w:rsidRPr="009B680B" w:rsidRDefault="00D33829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B262FB" w:rsidRPr="009B680B"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</w:p>
    <w:p w:rsidR="00B262FB" w:rsidRPr="009B680B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262FB" w:rsidRPr="009B680B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B262FB" w:rsidRPr="009B680B" w:rsidSect="00857F25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9B680B">
        <w:rPr>
          <w:rFonts w:ascii="Times New Roman" w:hAnsi="Times New Roman" w:cs="Times New Roman"/>
          <w:sz w:val="28"/>
          <w:szCs w:val="28"/>
        </w:rPr>
        <w:t xml:space="preserve">образования Тимашевский район                                                     </w:t>
      </w:r>
      <w:r w:rsidR="00D33829">
        <w:rPr>
          <w:rFonts w:ascii="Times New Roman" w:hAnsi="Times New Roman" w:cs="Times New Roman"/>
          <w:sz w:val="28"/>
          <w:szCs w:val="28"/>
        </w:rPr>
        <w:t>Т.П.. Волошина</w:t>
      </w:r>
    </w:p>
    <w:p w:rsidR="00B262FB" w:rsidRPr="009B680B" w:rsidRDefault="00B262FB" w:rsidP="00B262FB">
      <w:pPr>
        <w:pStyle w:val="ConsPlusNormal"/>
        <w:tabs>
          <w:tab w:val="left" w:pos="5387"/>
        </w:tabs>
        <w:ind w:left="9912" w:firstLine="0"/>
        <w:outlineLvl w:val="1"/>
        <w:rPr>
          <w:rFonts w:ascii="Times New Roman" w:hAnsi="Times New Roman" w:cs="Times New Roman"/>
          <w:sz w:val="28"/>
          <w:szCs w:val="26"/>
        </w:rPr>
      </w:pPr>
      <w:r w:rsidRPr="009B680B">
        <w:rPr>
          <w:rFonts w:ascii="Times New Roman" w:hAnsi="Times New Roman" w:cs="Times New Roman"/>
          <w:sz w:val="28"/>
          <w:szCs w:val="26"/>
        </w:rPr>
        <w:lastRenderedPageBreak/>
        <w:t xml:space="preserve">Приложение </w:t>
      </w:r>
    </w:p>
    <w:p w:rsidR="00B262FB" w:rsidRPr="009B680B" w:rsidRDefault="00B262FB" w:rsidP="00B262FB">
      <w:pPr>
        <w:pStyle w:val="ConsPlusNormal"/>
        <w:ind w:left="9912" w:firstLine="0"/>
        <w:rPr>
          <w:rFonts w:ascii="Times New Roman" w:hAnsi="Times New Roman" w:cs="Times New Roman"/>
          <w:sz w:val="28"/>
          <w:szCs w:val="24"/>
        </w:rPr>
      </w:pPr>
      <w:r w:rsidRPr="009B680B">
        <w:rPr>
          <w:rFonts w:ascii="Times New Roman" w:hAnsi="Times New Roman" w:cs="Times New Roman"/>
          <w:sz w:val="28"/>
          <w:szCs w:val="26"/>
        </w:rPr>
        <w:t>к подпрограмме</w:t>
      </w:r>
      <w:r w:rsidRPr="009B680B">
        <w:rPr>
          <w:sz w:val="28"/>
          <w:szCs w:val="26"/>
        </w:rPr>
        <w:t xml:space="preserve"> «</w:t>
      </w:r>
      <w:r w:rsidRPr="009B680B">
        <w:rPr>
          <w:rFonts w:ascii="Times New Roman" w:hAnsi="Times New Roman" w:cs="Times New Roman"/>
          <w:sz w:val="28"/>
          <w:szCs w:val="24"/>
        </w:rPr>
        <w:t>Обеспечение                деятельности прочих учреждений,  относящихся к системе образования</w:t>
      </w:r>
      <w:r w:rsidRPr="009B680B">
        <w:rPr>
          <w:sz w:val="28"/>
          <w:szCs w:val="26"/>
        </w:rPr>
        <w:t>»</w:t>
      </w:r>
    </w:p>
    <w:p w:rsidR="00B262FB" w:rsidRPr="009B680B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262FB" w:rsidRPr="009B680B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33829" w:rsidRPr="00874D44" w:rsidRDefault="00D33829" w:rsidP="00D33829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ПЕРЕЧЕНЬ</w:t>
      </w:r>
    </w:p>
    <w:p w:rsidR="00D33829" w:rsidRPr="00874D44" w:rsidRDefault="00D33829" w:rsidP="00D338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мероприятий подпрограммы «Обеспечение деятельности прочих учреждений,</w:t>
      </w:r>
    </w:p>
    <w:p w:rsidR="00D33829" w:rsidRDefault="00D33829" w:rsidP="00D338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874D44">
        <w:rPr>
          <w:rFonts w:ascii="Times New Roman" w:hAnsi="Times New Roman" w:cs="Times New Roman"/>
          <w:sz w:val="28"/>
          <w:szCs w:val="24"/>
        </w:rPr>
        <w:t>относящихся к системе образования»</w:t>
      </w:r>
    </w:p>
    <w:p w:rsidR="00D33829" w:rsidRDefault="00D33829" w:rsidP="00D3382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7"/>
        <w:tblW w:w="14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129"/>
        <w:gridCol w:w="1135"/>
        <w:gridCol w:w="1278"/>
        <w:gridCol w:w="1420"/>
        <w:gridCol w:w="1135"/>
        <w:gridCol w:w="1277"/>
        <w:gridCol w:w="994"/>
        <w:gridCol w:w="995"/>
        <w:gridCol w:w="1561"/>
        <w:gridCol w:w="2129"/>
      </w:tblGrid>
      <w:tr w:rsidR="00D33829" w:rsidRPr="005826E6" w:rsidTr="00DF40AB">
        <w:trPr>
          <w:trHeight w:val="199"/>
        </w:trPr>
        <w:tc>
          <w:tcPr>
            <w:tcW w:w="710" w:type="dxa"/>
            <w:vMerge w:val="restart"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№ п/п</w:t>
            </w: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:rsidR="00D33829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Наименование</w:t>
            </w:r>
          </w:p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 xml:space="preserve"> мероприятия</w:t>
            </w:r>
          </w:p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D33829" w:rsidRPr="005826E6" w:rsidRDefault="00D33829" w:rsidP="00DF40A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Год реализации</w:t>
            </w:r>
          </w:p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  <w:p w:rsidR="00D33829" w:rsidRPr="005826E6" w:rsidRDefault="00D33829" w:rsidP="00DF40A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 </w:t>
            </w:r>
          </w:p>
        </w:tc>
        <w:tc>
          <w:tcPr>
            <w:tcW w:w="7099" w:type="dxa"/>
            <w:gridSpan w:val="6"/>
          </w:tcPr>
          <w:p w:rsidR="00D33829" w:rsidRPr="005826E6" w:rsidRDefault="00D33829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61" w:type="dxa"/>
            <w:vMerge w:val="restart"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D33829" w:rsidRPr="005826E6" w:rsidRDefault="00D33829" w:rsidP="00DF40A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D33829" w:rsidRPr="005826E6" w:rsidTr="00DF40AB">
        <w:trPr>
          <w:trHeight w:val="209"/>
        </w:trPr>
        <w:tc>
          <w:tcPr>
            <w:tcW w:w="710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 w:val="restart"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всего</w:t>
            </w:r>
          </w:p>
          <w:p w:rsidR="00D33829" w:rsidRPr="005826E6" w:rsidRDefault="00D33829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</w:tcPr>
          <w:p w:rsidR="00D33829" w:rsidRPr="005826E6" w:rsidRDefault="00D33829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826E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61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5826E6" w:rsidTr="00DF40AB">
        <w:trPr>
          <w:trHeight w:val="465"/>
        </w:trPr>
        <w:tc>
          <w:tcPr>
            <w:tcW w:w="710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20" w:type="dxa"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4" w:type="dxa"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  <w:r w:rsidRPr="005826E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561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bottom w:val="nil"/>
            </w:tcBorders>
          </w:tcPr>
          <w:p w:rsidR="00D33829" w:rsidRPr="005826E6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</w:tbl>
    <w:p w:rsidR="00D33829" w:rsidRPr="006E7077" w:rsidRDefault="00D33829" w:rsidP="00D33829">
      <w:pPr>
        <w:pStyle w:val="ConsPlusNormal"/>
        <w:ind w:firstLine="0"/>
        <w:jc w:val="center"/>
        <w:rPr>
          <w:rFonts w:ascii="Times New Roman" w:hAnsi="Times New Roman" w:cs="Times New Roman"/>
          <w:sz w:val="2"/>
          <w:szCs w:val="24"/>
        </w:rPr>
      </w:pPr>
    </w:p>
    <w:p w:rsidR="00D33829" w:rsidRPr="006E7077" w:rsidRDefault="00D33829" w:rsidP="00D33829">
      <w:pPr>
        <w:pStyle w:val="ConsPlusNormal"/>
        <w:ind w:firstLine="0"/>
        <w:jc w:val="center"/>
        <w:rPr>
          <w:rFonts w:ascii="Times New Roman" w:hAnsi="Times New Roman" w:cs="Times New Roman"/>
          <w:sz w:val="2"/>
          <w:szCs w:val="28"/>
        </w:rPr>
      </w:pPr>
    </w:p>
    <w:p w:rsidR="00D33829" w:rsidRPr="00567370" w:rsidRDefault="00D33829" w:rsidP="00D33829">
      <w:pPr>
        <w:rPr>
          <w:sz w:val="2"/>
        </w:rPr>
      </w:pPr>
    </w:p>
    <w:p w:rsidR="00D33829" w:rsidRPr="008A29CA" w:rsidRDefault="00D33829" w:rsidP="00D33829">
      <w:pPr>
        <w:rPr>
          <w:sz w:val="2"/>
        </w:rPr>
      </w:pPr>
    </w:p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134"/>
        <w:gridCol w:w="1276"/>
        <w:gridCol w:w="1418"/>
        <w:gridCol w:w="1134"/>
        <w:gridCol w:w="1275"/>
        <w:gridCol w:w="993"/>
        <w:gridCol w:w="992"/>
        <w:gridCol w:w="1538"/>
        <w:gridCol w:w="2147"/>
      </w:tblGrid>
      <w:tr w:rsidR="00D33829" w:rsidRPr="006E7077" w:rsidTr="00DF40AB">
        <w:trPr>
          <w:trHeight w:val="300"/>
          <w:tblHeader/>
        </w:trPr>
        <w:tc>
          <w:tcPr>
            <w:tcW w:w="70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Cs/>
                <w:sz w:val="20"/>
                <w:szCs w:val="20"/>
              </w:rPr>
            </w:pPr>
            <w:r w:rsidRPr="0056737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bCs/>
                <w:sz w:val="20"/>
                <w:szCs w:val="20"/>
              </w:rPr>
            </w:pPr>
            <w:r w:rsidRPr="006E707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11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Цель </w:t>
            </w:r>
            <w:r w:rsidRPr="00567370">
              <w:rPr>
                <w:sz w:val="20"/>
                <w:szCs w:val="20"/>
              </w:rPr>
              <w:t>Достижение современного качества образования адекватного меняющимся запросам общества и социально-экономическим условиям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Задача</w:t>
            </w:r>
            <w:r w:rsidRPr="00567370">
              <w:rPr>
                <w:sz w:val="20"/>
                <w:szCs w:val="20"/>
              </w:rPr>
              <w:t xml:space="preserve"> 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567370">
              <w:rPr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бюджетному учреждению на финансовое обеспечение выполнения муниципального задания на оказание муниципальный услуги на организацию отдыха детей</w:t>
            </w: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5293,6</w:t>
            </w:r>
          </w:p>
        </w:tc>
        <w:tc>
          <w:tcPr>
            <w:tcW w:w="1418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5293,6</w:t>
            </w:r>
          </w:p>
        </w:tc>
        <w:tc>
          <w:tcPr>
            <w:tcW w:w="993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  <w:r>
              <w:rPr>
                <w:sz w:val="20"/>
                <w:szCs w:val="20"/>
              </w:rPr>
              <w:t xml:space="preserve">         </w:t>
            </w:r>
            <w:r w:rsidRPr="006E7077">
              <w:rPr>
                <w:sz w:val="20"/>
                <w:szCs w:val="20"/>
              </w:rPr>
              <w:t xml:space="preserve">100 % выполнение муниципального задания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2018-202</w:t>
            </w:r>
            <w:r>
              <w:rPr>
                <w:sz w:val="20"/>
                <w:szCs w:val="20"/>
              </w:rPr>
              <w:t>7</w:t>
            </w:r>
            <w:r w:rsidRPr="006E707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6E7077">
              <w:rPr>
                <w:sz w:val="20"/>
                <w:szCs w:val="20"/>
              </w:rPr>
              <w:t>годы.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4282,7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3603,7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3603,7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5018,7</w:t>
            </w:r>
          </w:p>
        </w:tc>
        <w:tc>
          <w:tcPr>
            <w:tcW w:w="1418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5018,7</w:t>
            </w:r>
          </w:p>
        </w:tc>
        <w:tc>
          <w:tcPr>
            <w:tcW w:w="993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5772,6</w:t>
            </w:r>
          </w:p>
        </w:tc>
        <w:tc>
          <w:tcPr>
            <w:tcW w:w="1418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5772,6</w:t>
            </w:r>
          </w:p>
        </w:tc>
        <w:tc>
          <w:tcPr>
            <w:tcW w:w="993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5580,5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  <w:lang w:val="en-US"/>
              </w:rPr>
            </w:pPr>
            <w:r w:rsidRPr="00567370">
              <w:rPr>
                <w:sz w:val="20"/>
                <w:szCs w:val="20"/>
              </w:rPr>
              <w:t>5580,5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5837,2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5837,2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</w:pPr>
            <w:r w:rsidRPr="00567370">
              <w:rPr>
                <w:sz w:val="20"/>
                <w:szCs w:val="20"/>
              </w:rPr>
              <w:t>5676,2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51021,5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51021,5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033" w:type="dxa"/>
            <w:gridSpan w:val="10"/>
            <w:shd w:val="clear" w:color="auto" w:fill="auto"/>
          </w:tcPr>
          <w:p w:rsidR="00D33829" w:rsidRPr="00567370" w:rsidRDefault="00D33829" w:rsidP="00D33829">
            <w:pPr>
              <w:ind w:left="-87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D33829" w:rsidRPr="00567370" w:rsidRDefault="00D33829" w:rsidP="00D33829">
            <w:pPr>
              <w:ind w:left="-229" w:right="-138"/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бюджетному учреждению на финансовое обеспечение выполнения муниципального задания на оказание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3414,5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 выполнение муниципального задания (финансовое обеспечение казенного учреждения)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6E7077">
              <w:rPr>
                <w:sz w:val="20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4014,5</w:t>
            </w:r>
          </w:p>
        </w:tc>
        <w:tc>
          <w:tcPr>
            <w:tcW w:w="1418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4014,5</w:t>
            </w:r>
          </w:p>
        </w:tc>
        <w:tc>
          <w:tcPr>
            <w:tcW w:w="993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612"/>
        </w:trPr>
        <w:tc>
          <w:tcPr>
            <w:tcW w:w="70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выполнения муниципального задания на оказание муниципальной услуги по методической поддержке педагогических работников образовательных учреждений</w:t>
            </w:r>
          </w:p>
        </w:tc>
      </w:tr>
      <w:tr w:rsidR="00D33829" w:rsidRPr="006E7077" w:rsidTr="00DF40AB">
        <w:trPr>
          <w:trHeight w:val="274"/>
        </w:trPr>
        <w:tc>
          <w:tcPr>
            <w:tcW w:w="704" w:type="dxa"/>
            <w:vMerge w:val="restart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33829" w:rsidRPr="00567370" w:rsidRDefault="00D33829" w:rsidP="00D33829">
            <w:pPr>
              <w:ind w:left="-87" w:right="-138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</w:t>
            </w:r>
          </w:p>
          <w:p w:rsidR="00D33829" w:rsidRPr="00567370" w:rsidRDefault="00D33829" w:rsidP="00D33829">
            <w:pPr>
              <w:ind w:left="-87" w:right="-138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субсидии бюджетному учреждению на финан</w:t>
            </w:r>
            <w:r>
              <w:rPr>
                <w:sz w:val="20"/>
                <w:szCs w:val="20"/>
              </w:rPr>
              <w:t xml:space="preserve"> </w:t>
            </w:r>
            <w:r w:rsidRPr="00567370">
              <w:rPr>
                <w:sz w:val="20"/>
                <w:szCs w:val="20"/>
              </w:rPr>
              <w:t>совое обеспечение выполнения муници</w:t>
            </w:r>
            <w:r>
              <w:rPr>
                <w:sz w:val="20"/>
                <w:szCs w:val="20"/>
              </w:rPr>
              <w:t xml:space="preserve"> </w:t>
            </w:r>
            <w:r w:rsidRPr="00567370">
              <w:rPr>
                <w:sz w:val="20"/>
                <w:szCs w:val="20"/>
              </w:rPr>
              <w:t>пального задания на оказание муниципаль</w:t>
            </w:r>
            <w:r>
              <w:rPr>
                <w:sz w:val="20"/>
                <w:szCs w:val="20"/>
              </w:rPr>
              <w:t xml:space="preserve"> </w:t>
            </w:r>
            <w:r w:rsidRPr="00567370">
              <w:rPr>
                <w:sz w:val="20"/>
                <w:szCs w:val="20"/>
              </w:rPr>
              <w:t xml:space="preserve">ной услуги (финансовое обеспечение казенного учреждения) </w:t>
            </w:r>
            <w:r>
              <w:rPr>
                <w:sz w:val="20"/>
                <w:szCs w:val="20"/>
              </w:rPr>
              <w:t>–</w:t>
            </w:r>
            <w:r w:rsidRPr="00567370">
              <w:rPr>
                <w:sz w:val="20"/>
                <w:szCs w:val="20"/>
              </w:rPr>
              <w:t xml:space="preserve"> методи</w:t>
            </w:r>
            <w:r>
              <w:rPr>
                <w:sz w:val="20"/>
                <w:szCs w:val="20"/>
              </w:rPr>
              <w:t xml:space="preserve"> </w:t>
            </w:r>
            <w:r w:rsidRPr="00567370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 xml:space="preserve"> </w:t>
            </w:r>
            <w:r w:rsidRPr="00567370">
              <w:rPr>
                <w:sz w:val="20"/>
                <w:szCs w:val="20"/>
              </w:rPr>
              <w:t>кая поддержка педаг</w:t>
            </w:r>
            <w:r>
              <w:rPr>
                <w:sz w:val="20"/>
                <w:szCs w:val="20"/>
              </w:rPr>
              <w:t xml:space="preserve"> </w:t>
            </w:r>
            <w:r w:rsidRPr="00567370">
              <w:rPr>
                <w:sz w:val="20"/>
                <w:szCs w:val="20"/>
              </w:rPr>
              <w:t>огических работников образовательных учреждений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7968,4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7968,4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Ежегодно </w:t>
            </w:r>
            <w:r>
              <w:rPr>
                <w:sz w:val="20"/>
                <w:szCs w:val="20"/>
              </w:rPr>
              <w:t xml:space="preserve">             </w:t>
            </w:r>
            <w:r w:rsidRPr="006E7077">
              <w:rPr>
                <w:sz w:val="20"/>
                <w:szCs w:val="20"/>
              </w:rPr>
              <w:t>100 %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выполнение муниципального задания (финансовое обеспечение казенного учреждения)</w:t>
            </w:r>
          </w:p>
        </w:tc>
        <w:tc>
          <w:tcPr>
            <w:tcW w:w="2147" w:type="dxa"/>
            <w:vMerge w:val="restart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МКУ «ЦРО» -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получатель субсидии; управление образования администрации муниципального образования</w:t>
            </w:r>
            <w:r>
              <w:rPr>
                <w:sz w:val="20"/>
                <w:szCs w:val="20"/>
              </w:rPr>
              <w:t xml:space="preserve">                      </w:t>
            </w:r>
            <w:r w:rsidRPr="006E7077">
              <w:rPr>
                <w:sz w:val="20"/>
                <w:szCs w:val="20"/>
              </w:rPr>
              <w:t xml:space="preserve"> Тимашевский район - ответственный за выполнение мероприятия</w:t>
            </w: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7996,4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7996,4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8216,4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8216,4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8988,8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8988,8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12413,6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12413,6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15525,9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15525,9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15030,2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15030,2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14878,9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14079,5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1418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119177,6</w:t>
            </w:r>
          </w:p>
        </w:tc>
        <w:tc>
          <w:tcPr>
            <w:tcW w:w="993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Основное мероприятие </w:t>
            </w:r>
            <w:r w:rsidRPr="00567370">
              <w:rPr>
                <w:sz w:val="20"/>
                <w:szCs w:val="20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 xml:space="preserve">Финансовое обеспечение </w:t>
            </w:r>
            <w:r w:rsidRPr="00567370">
              <w:rPr>
                <w:sz w:val="20"/>
                <w:szCs w:val="20"/>
              </w:rPr>
              <w:lastRenderedPageBreak/>
              <w:t>деятельности казенного учреждения по организации и осуществлению бухгалтерского учета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40326,0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5776,4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34549,6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Ежегодно</w:t>
            </w:r>
            <w:r>
              <w:rPr>
                <w:sz w:val="20"/>
                <w:szCs w:val="20"/>
              </w:rPr>
              <w:t xml:space="preserve">             </w:t>
            </w:r>
            <w:r w:rsidRPr="006E7077">
              <w:rPr>
                <w:sz w:val="20"/>
                <w:szCs w:val="20"/>
              </w:rPr>
              <w:t xml:space="preserve"> 96,7 % охват </w:t>
            </w:r>
            <w:r w:rsidRPr="006E7077">
              <w:rPr>
                <w:sz w:val="20"/>
                <w:szCs w:val="20"/>
              </w:rPr>
              <w:lastRenderedPageBreak/>
              <w:t>учреждений услугами централизованной бухгалтерии</w:t>
            </w:r>
          </w:p>
        </w:tc>
        <w:tc>
          <w:tcPr>
            <w:tcW w:w="2147" w:type="dxa"/>
            <w:vMerge w:val="restart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 xml:space="preserve">Муниципальное казенное учреждение </w:t>
            </w:r>
            <w:r w:rsidRPr="006E7077">
              <w:rPr>
                <w:sz w:val="20"/>
                <w:szCs w:val="20"/>
              </w:rPr>
              <w:lastRenderedPageBreak/>
              <w:t>«Централизованная межотраслевая бухгалтерия», управление образования администрации муниципального образования – ответственный за выполнение мероприятия Тимашевский район</w:t>
            </w: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42819,9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6234,3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36585,6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44060,2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6483,0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37577,2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48378,1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41826,0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58941,6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52389,5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69796,5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6657,8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63138,7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76387,4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6745,3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69642,1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96836,4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88585,0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78124,8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78124,8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69873,4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633795,7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69755,2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564040,5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Финансовое</w:t>
            </w:r>
            <w:r w:rsidRPr="00567370">
              <w:rPr>
                <w:sz w:val="20"/>
                <w:szCs w:val="20"/>
              </w:rPr>
              <w:t xml:space="preserve"> обеспечение деятельности управления образования администрации муниципального образования Тимашевский район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 xml:space="preserve">Финансовое обеспечение деятельности управления образования администрации муниципального образования </w:t>
            </w:r>
          </w:p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Тимашевский район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8161,2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охват организаций системы образования контрольно-инспекционно-ной деятельностью 2018 год - 100 %;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2019 год </w:t>
            </w:r>
            <w:r>
              <w:rPr>
                <w:sz w:val="20"/>
                <w:szCs w:val="20"/>
              </w:rPr>
              <w:t>–</w:t>
            </w:r>
            <w:r w:rsidRPr="006E7077">
              <w:rPr>
                <w:sz w:val="20"/>
                <w:szCs w:val="20"/>
              </w:rPr>
              <w:t xml:space="preserve">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2020 год </w:t>
            </w:r>
            <w:r>
              <w:rPr>
                <w:sz w:val="20"/>
                <w:szCs w:val="20"/>
              </w:rPr>
              <w:t>–</w:t>
            </w:r>
            <w:r w:rsidRPr="006E7077">
              <w:rPr>
                <w:sz w:val="20"/>
                <w:szCs w:val="20"/>
              </w:rPr>
              <w:t xml:space="preserve">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2021 год </w:t>
            </w:r>
            <w:r>
              <w:rPr>
                <w:sz w:val="20"/>
                <w:szCs w:val="20"/>
              </w:rPr>
              <w:t>–</w:t>
            </w:r>
            <w:r w:rsidRPr="006E7077">
              <w:rPr>
                <w:sz w:val="20"/>
                <w:szCs w:val="20"/>
              </w:rPr>
              <w:t xml:space="preserve">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2022 год </w:t>
            </w:r>
            <w:r>
              <w:rPr>
                <w:sz w:val="20"/>
                <w:szCs w:val="20"/>
              </w:rPr>
              <w:t>–</w:t>
            </w:r>
            <w:r w:rsidRPr="006E7077">
              <w:rPr>
                <w:sz w:val="20"/>
                <w:szCs w:val="20"/>
              </w:rPr>
              <w:t xml:space="preserve">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2023 год </w:t>
            </w:r>
            <w:r>
              <w:rPr>
                <w:sz w:val="20"/>
                <w:szCs w:val="20"/>
              </w:rPr>
              <w:t>–</w:t>
            </w:r>
            <w:r w:rsidRPr="006E7077">
              <w:rPr>
                <w:sz w:val="20"/>
                <w:szCs w:val="20"/>
              </w:rPr>
              <w:t xml:space="preserve">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2023 год </w:t>
            </w:r>
            <w:r>
              <w:rPr>
                <w:sz w:val="20"/>
                <w:szCs w:val="20"/>
              </w:rPr>
              <w:t>–</w:t>
            </w:r>
            <w:r w:rsidRPr="006E7077">
              <w:rPr>
                <w:sz w:val="20"/>
                <w:szCs w:val="20"/>
              </w:rPr>
              <w:t xml:space="preserve">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100 %;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2024 год – 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</w:t>
            </w:r>
            <w:r>
              <w:rPr>
                <w:sz w:val="20"/>
                <w:szCs w:val="20"/>
              </w:rPr>
              <w:t>,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6E7077">
              <w:rPr>
                <w:sz w:val="20"/>
                <w:szCs w:val="20"/>
              </w:rPr>
              <w:t xml:space="preserve"> год – 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</w:t>
            </w:r>
            <w:r>
              <w:rPr>
                <w:sz w:val="20"/>
                <w:szCs w:val="20"/>
              </w:rPr>
              <w:t>,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6E7077">
              <w:rPr>
                <w:sz w:val="20"/>
                <w:szCs w:val="20"/>
              </w:rPr>
              <w:t xml:space="preserve"> год – 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>100 %</w:t>
            </w:r>
            <w:r>
              <w:rPr>
                <w:sz w:val="20"/>
                <w:szCs w:val="20"/>
              </w:rPr>
              <w:t>,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6E7077">
              <w:rPr>
                <w:sz w:val="20"/>
                <w:szCs w:val="20"/>
              </w:rPr>
              <w:t xml:space="preserve"> год – 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100 %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lastRenderedPageBreak/>
              <w:t>Управление образования администрации муниципального образования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6E7077">
              <w:rPr>
                <w:sz w:val="20"/>
                <w:szCs w:val="20"/>
              </w:rPr>
              <w:t xml:space="preserve"> Тимашевский район - ответственный за выполнение мероприятия</w:t>
            </w: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8501,7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8501,7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8852,0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8852,0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9128,9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9128,9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11418,6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11418,6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11414,2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11414,2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11178,4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11178,4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13068,4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13068,4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12247,6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106218,6</w:t>
            </w:r>
          </w:p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106218,6</w:t>
            </w:r>
          </w:p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Организация</w:t>
            </w:r>
            <w:r w:rsidRPr="00567370">
              <w:rPr>
                <w:sz w:val="20"/>
                <w:szCs w:val="20"/>
              </w:rPr>
              <w:t xml:space="preserve"> целевого обучения граждан в муниципальном образовании Тимашевский район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Стипендии администрации                               Тимашевского района гражданам, заключившим договор на целевое обучение в высших учебных организациях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204,3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204,3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Ежемесячная выплата стипендии студентам ВУЗов, заключившим договор о целевом обучении:                                                                                                                                                                      2018 год – </w:t>
            </w:r>
            <w:r w:rsidRPr="006E7077">
              <w:rPr>
                <w:sz w:val="20"/>
                <w:szCs w:val="20"/>
              </w:rPr>
              <w:br/>
              <w:t xml:space="preserve"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– </w:t>
            </w:r>
            <w:r w:rsidRPr="006E7077">
              <w:rPr>
                <w:sz w:val="20"/>
                <w:szCs w:val="20"/>
              </w:rPr>
              <w:br/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2020-2021 годы-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</w:t>
            </w:r>
            <w:r>
              <w:rPr>
                <w:sz w:val="20"/>
                <w:szCs w:val="20"/>
              </w:rPr>
              <w:t>7</w:t>
            </w:r>
            <w:r w:rsidRPr="006E7077">
              <w:rPr>
                <w:sz w:val="20"/>
                <w:szCs w:val="20"/>
              </w:rPr>
              <w:t xml:space="preserve"> годы – 26 чел.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165,5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165,5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167,0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222,0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right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67370">
              <w:rPr>
                <w:b/>
                <w:bCs/>
                <w:sz w:val="20"/>
                <w:szCs w:val="20"/>
              </w:rPr>
              <w:t>2018,3</w:t>
            </w:r>
          </w:p>
        </w:tc>
        <w:tc>
          <w:tcPr>
            <w:tcW w:w="1418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2018,3</w:t>
            </w:r>
          </w:p>
        </w:tc>
        <w:tc>
          <w:tcPr>
            <w:tcW w:w="993" w:type="dxa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Предоставление</w:t>
            </w:r>
            <w:r w:rsidRPr="00567370">
              <w:rPr>
                <w:sz w:val="20"/>
                <w:szCs w:val="20"/>
              </w:rPr>
              <w:t xml:space="preserve">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выплаты молодым педагогам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Количество молодых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педагогов, получающих выплату: </w:t>
            </w:r>
            <w:r w:rsidRPr="006E7077">
              <w:rPr>
                <w:sz w:val="20"/>
                <w:szCs w:val="20"/>
              </w:rPr>
              <w:br/>
              <w:t xml:space="preserve">2021 год – </w:t>
            </w:r>
            <w:r w:rsidRPr="006E7077">
              <w:rPr>
                <w:sz w:val="20"/>
                <w:szCs w:val="20"/>
              </w:rPr>
              <w:br/>
              <w:t xml:space="preserve">17 чел.,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E7077">
              <w:rPr>
                <w:sz w:val="20"/>
                <w:szCs w:val="20"/>
              </w:rPr>
              <w:br/>
              <w:t xml:space="preserve">2022 год – </w:t>
            </w:r>
            <w:r w:rsidRPr="006E7077">
              <w:rPr>
                <w:sz w:val="20"/>
                <w:szCs w:val="20"/>
              </w:rPr>
              <w:br/>
              <w:t>25 чел.</w:t>
            </w:r>
          </w:p>
        </w:tc>
        <w:tc>
          <w:tcPr>
            <w:tcW w:w="2147" w:type="dxa"/>
            <w:vMerge w:val="restart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Муниципальные бюджетные и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автономные организации – получатели субсидии; 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</w:t>
            </w:r>
            <w:r w:rsidRPr="006E7077">
              <w:rPr>
                <w:sz w:val="20"/>
                <w:szCs w:val="20"/>
              </w:rPr>
              <w:t>Тимашевский район – ответственный за выполнение мероприятия</w:t>
            </w:r>
          </w:p>
        </w:tc>
      </w:tr>
      <w:tr w:rsidR="00D33829" w:rsidRPr="006E7077" w:rsidTr="00DF40AB">
        <w:trPr>
          <w:trHeight w:val="70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195,5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195,5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265,9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265,9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461,4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461,4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570"/>
        </w:trPr>
        <w:tc>
          <w:tcPr>
            <w:tcW w:w="70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Основное мероприятие Предоставление</w:t>
            </w:r>
            <w:r w:rsidRPr="00567370">
              <w:rPr>
                <w:sz w:val="20"/>
                <w:szCs w:val="20"/>
              </w:rPr>
              <w:t xml:space="preserve">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</w:tr>
      <w:tr w:rsidR="00D33829" w:rsidRPr="006E7077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8.1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hideMark/>
          </w:tcPr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Количество педагогов, 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- </w:t>
            </w:r>
            <w:r>
              <w:rPr>
                <w:sz w:val="20"/>
                <w:szCs w:val="20"/>
              </w:rPr>
              <w:t xml:space="preserve">               </w:t>
            </w:r>
            <w:r w:rsidRPr="006E7077">
              <w:rPr>
                <w:sz w:val="20"/>
                <w:szCs w:val="20"/>
              </w:rPr>
              <w:t>5 чел.</w:t>
            </w:r>
            <w:r>
              <w:rPr>
                <w:sz w:val="20"/>
                <w:szCs w:val="20"/>
              </w:rPr>
              <w:t>,</w:t>
            </w:r>
          </w:p>
          <w:p w:rsidR="00D33829" w:rsidRDefault="00D33829" w:rsidP="00DF4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 –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чел.</w:t>
            </w:r>
          </w:p>
        </w:tc>
        <w:tc>
          <w:tcPr>
            <w:tcW w:w="2147" w:type="dxa"/>
            <w:vMerge w:val="restart"/>
            <w:shd w:val="clear" w:color="auto" w:fill="auto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 xml:space="preserve">Муниципальные бюджетные и автономные организации - получатели субсидии; управление образования администрации муниципального образования </w:t>
            </w:r>
            <w:r>
              <w:rPr>
                <w:sz w:val="20"/>
                <w:szCs w:val="20"/>
              </w:rPr>
              <w:t xml:space="preserve">                     </w:t>
            </w:r>
            <w:r w:rsidRPr="006E7077">
              <w:rPr>
                <w:sz w:val="20"/>
                <w:szCs w:val="20"/>
              </w:rPr>
              <w:t xml:space="preserve">Тимашевский район - ответственный за выполнение </w:t>
            </w: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172,5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172,5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65368,0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5776,4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59591,6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х</w:t>
            </w:r>
          </w:p>
          <w:p w:rsidR="00D33829" w:rsidRPr="006E7077" w:rsidRDefault="00D33829" w:rsidP="00DF40AB">
            <w:pPr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 </w:t>
            </w:r>
          </w:p>
        </w:tc>
        <w:tc>
          <w:tcPr>
            <w:tcW w:w="2147" w:type="dxa"/>
            <w:vMerge w:val="restart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х</w:t>
            </w:r>
          </w:p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 </w:t>
            </w: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64407,7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6234,3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58173,4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64896,8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6483,0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58413,8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71194,4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64642,3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88225,4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6552,1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81673,3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102731,2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6657,8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96073,4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108456,0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6745,3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101710,7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130900,4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122649,0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110350,1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102098,7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110350,1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8251,4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102098,7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vAlign w:val="center"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  <w:tr w:rsidR="00D33829" w:rsidRPr="006E7077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D33829" w:rsidRPr="00567370" w:rsidRDefault="00D33829" w:rsidP="00DF40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916880,1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69755,2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D33829" w:rsidRPr="00D52D99" w:rsidRDefault="00D33829" w:rsidP="00DF40AB">
            <w:pPr>
              <w:jc w:val="center"/>
              <w:rPr>
                <w:b/>
                <w:bCs/>
                <w:sz w:val="20"/>
                <w:szCs w:val="20"/>
              </w:rPr>
            </w:pPr>
            <w:r w:rsidRPr="00D52D99">
              <w:rPr>
                <w:b/>
                <w:bCs/>
                <w:sz w:val="20"/>
                <w:szCs w:val="20"/>
              </w:rPr>
              <w:t>847124,9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33829" w:rsidRPr="00567370" w:rsidRDefault="00D33829" w:rsidP="00DF40AB">
            <w:pPr>
              <w:jc w:val="center"/>
              <w:rPr>
                <w:sz w:val="20"/>
                <w:szCs w:val="20"/>
              </w:rPr>
            </w:pPr>
            <w:r w:rsidRPr="0056737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  <w:r w:rsidRPr="006E70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38" w:type="dxa"/>
            <w:vMerge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shd w:val="clear" w:color="auto" w:fill="auto"/>
            <w:vAlign w:val="center"/>
            <w:hideMark/>
          </w:tcPr>
          <w:p w:rsidR="00D33829" w:rsidRPr="006E7077" w:rsidRDefault="00D33829" w:rsidP="00DF40AB">
            <w:pPr>
              <w:jc w:val="center"/>
              <w:rPr>
                <w:sz w:val="20"/>
                <w:szCs w:val="20"/>
              </w:rPr>
            </w:pPr>
          </w:p>
        </w:tc>
      </w:tr>
    </w:tbl>
    <w:p w:rsidR="00D33829" w:rsidRPr="00E80B64" w:rsidRDefault="00D33829" w:rsidP="00D33829">
      <w:pPr>
        <w:spacing w:line="259" w:lineRule="auto"/>
        <w:jc w:val="right"/>
        <w:rPr>
          <w:rFonts w:eastAsia="Calibri"/>
          <w:sz w:val="28"/>
          <w:szCs w:val="28"/>
          <w:lang w:eastAsia="en-US"/>
        </w:rPr>
      </w:pPr>
    </w:p>
    <w:p w:rsidR="00D33829" w:rsidRPr="007403AB" w:rsidRDefault="00D33829" w:rsidP="00D3382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Начальник</w:t>
      </w:r>
      <w:r w:rsidRPr="007403AB">
        <w:rPr>
          <w:rFonts w:eastAsia="Calibri"/>
          <w:sz w:val="28"/>
          <w:lang w:eastAsia="en-US"/>
        </w:rPr>
        <w:t xml:space="preserve"> управления образования </w:t>
      </w:r>
    </w:p>
    <w:p w:rsidR="00D33829" w:rsidRDefault="00D33829" w:rsidP="00D33829">
      <w:pPr>
        <w:spacing w:line="259" w:lineRule="auto"/>
        <w:rPr>
          <w:rFonts w:eastAsia="Calibri"/>
          <w:sz w:val="28"/>
          <w:lang w:eastAsia="en-US"/>
        </w:rPr>
      </w:pPr>
      <w:r w:rsidRPr="007403AB">
        <w:rPr>
          <w:rFonts w:eastAsia="Calibri"/>
          <w:sz w:val="28"/>
          <w:lang w:eastAsia="en-US"/>
        </w:rPr>
        <w:t>администрации муниципального</w:t>
      </w:r>
      <w:r>
        <w:rPr>
          <w:rFonts w:eastAsia="Calibri"/>
          <w:sz w:val="28"/>
          <w:lang w:eastAsia="en-US"/>
        </w:rPr>
        <w:t xml:space="preserve"> </w:t>
      </w:r>
      <w:r w:rsidRPr="007403AB">
        <w:rPr>
          <w:rFonts w:eastAsia="Calibri"/>
          <w:sz w:val="28"/>
          <w:lang w:eastAsia="en-US"/>
        </w:rPr>
        <w:t>образов</w:t>
      </w:r>
      <w:r>
        <w:rPr>
          <w:rFonts w:eastAsia="Calibri"/>
          <w:sz w:val="28"/>
          <w:lang w:eastAsia="en-US"/>
        </w:rPr>
        <w:t xml:space="preserve">ания </w:t>
      </w:r>
    </w:p>
    <w:p w:rsidR="00D33829" w:rsidRDefault="00D33829" w:rsidP="00D33829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Тимашевский муниципальный район</w:t>
      </w:r>
    </w:p>
    <w:p w:rsidR="00B262FB" w:rsidRPr="009B680B" w:rsidRDefault="00D33829" w:rsidP="00D33829">
      <w:pPr>
        <w:rPr>
          <w:sz w:val="28"/>
        </w:rPr>
        <w:sectPr w:rsidR="00B262FB" w:rsidRPr="009B680B" w:rsidSect="00B262F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>
        <w:rPr>
          <w:rFonts w:eastAsia="Calibri"/>
          <w:sz w:val="28"/>
          <w:lang w:eastAsia="en-US"/>
        </w:rPr>
        <w:t xml:space="preserve">Краснодарского края        </w:t>
      </w:r>
      <w:r w:rsidRPr="007403AB">
        <w:rPr>
          <w:rFonts w:eastAsia="Calibri"/>
          <w:sz w:val="28"/>
          <w:lang w:eastAsia="en-US"/>
        </w:rPr>
        <w:t xml:space="preserve">                      </w:t>
      </w:r>
      <w:r>
        <w:rPr>
          <w:rFonts w:eastAsia="Calibri"/>
          <w:sz w:val="28"/>
          <w:lang w:eastAsia="en-US"/>
        </w:rPr>
        <w:t xml:space="preserve">                       </w:t>
      </w:r>
      <w:r w:rsidRPr="007403AB">
        <w:rPr>
          <w:rFonts w:eastAsia="Calibri"/>
          <w:sz w:val="28"/>
          <w:lang w:eastAsia="en-US"/>
        </w:rPr>
        <w:t xml:space="preserve">                                                     </w:t>
      </w:r>
      <w:r>
        <w:rPr>
          <w:rFonts w:eastAsia="Calibri"/>
          <w:sz w:val="28"/>
          <w:lang w:eastAsia="en-US"/>
        </w:rPr>
        <w:t xml:space="preserve"> </w:t>
      </w:r>
      <w:r w:rsidRPr="007403AB">
        <w:rPr>
          <w:rFonts w:eastAsia="Calibri"/>
          <w:sz w:val="28"/>
          <w:lang w:eastAsia="en-US"/>
        </w:rPr>
        <w:t xml:space="preserve">          </w:t>
      </w:r>
      <w:r>
        <w:rPr>
          <w:rFonts w:eastAsia="Calibri"/>
          <w:sz w:val="28"/>
          <w:lang w:eastAsia="en-US"/>
        </w:rPr>
        <w:t xml:space="preserve">                            Т.П. Волошина</w:t>
      </w:r>
    </w:p>
    <w:p w:rsidR="00B262FB" w:rsidRPr="009B680B" w:rsidRDefault="00D33829" w:rsidP="00B262FB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2FB" w:rsidRPr="009B680B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ab/>
        <w:t>к муниципальной программе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ind w:left="5387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B262FB" w:rsidRPr="009B680B" w:rsidRDefault="00B262FB" w:rsidP="00B262FB">
      <w:pPr>
        <w:pStyle w:val="ConsPlusNormal"/>
        <w:tabs>
          <w:tab w:val="left" w:pos="5387"/>
          <w:tab w:val="left" w:pos="595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9B680B">
        <w:rPr>
          <w:rFonts w:ascii="Times New Roman" w:hAnsi="Times New Roman" w:cs="Times New Roman"/>
          <w:sz w:val="28"/>
          <w:szCs w:val="28"/>
        </w:rPr>
        <w:tab/>
        <w:t xml:space="preserve">«Развитие образования» </w:t>
      </w:r>
    </w:p>
    <w:p w:rsidR="00B262FB" w:rsidRPr="009B680B" w:rsidRDefault="00B262FB" w:rsidP="00B262FB">
      <w:pPr>
        <w:pStyle w:val="ConsPlusNormal"/>
        <w:tabs>
          <w:tab w:val="left" w:pos="4536"/>
          <w:tab w:val="left" w:pos="5670"/>
        </w:tabs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B680B">
        <w:rPr>
          <w:rFonts w:ascii="Times New Roman" w:hAnsi="Times New Roman" w:cs="Times New Roman"/>
          <w:b/>
          <w:sz w:val="28"/>
          <w:szCs w:val="28"/>
        </w:rPr>
        <w:tab/>
      </w:r>
      <w:r w:rsidRPr="009B680B">
        <w:rPr>
          <w:rFonts w:ascii="Times New Roman" w:hAnsi="Times New Roman" w:cs="Times New Roman"/>
          <w:b/>
          <w:sz w:val="28"/>
          <w:szCs w:val="28"/>
        </w:rPr>
        <w:tab/>
      </w:r>
    </w:p>
    <w:p w:rsidR="00B262FB" w:rsidRPr="009B680B" w:rsidRDefault="00B262FB" w:rsidP="00B262FB">
      <w:pPr>
        <w:rPr>
          <w:sz w:val="28"/>
          <w:szCs w:val="28"/>
        </w:rPr>
      </w:pPr>
    </w:p>
    <w:p w:rsidR="00B262FB" w:rsidRPr="009B680B" w:rsidRDefault="00B262FB" w:rsidP="00B262FB">
      <w:pPr>
        <w:rPr>
          <w:sz w:val="28"/>
          <w:szCs w:val="28"/>
        </w:rPr>
      </w:pPr>
    </w:p>
    <w:p w:rsidR="00B262FB" w:rsidRPr="00E51B54" w:rsidRDefault="00B262FB" w:rsidP="00B262F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B262FB" w:rsidRPr="00B262FB" w:rsidRDefault="00B262FB" w:rsidP="00B262FB">
      <w:pPr>
        <w:jc w:val="center"/>
        <w:rPr>
          <w:b/>
          <w:bCs/>
          <w:sz w:val="28"/>
          <w:szCs w:val="28"/>
        </w:rPr>
      </w:pPr>
      <w:r w:rsidRPr="00E51B54">
        <w:rPr>
          <w:b/>
          <w:bCs/>
          <w:sz w:val="28"/>
          <w:szCs w:val="28"/>
        </w:rPr>
        <w:t xml:space="preserve">«ОРГАНИЗАЦИЯ ОТДЫХА УЧАЩИХСЯ ОБРАЗОВАТЕЛЬНЫХ </w:t>
      </w:r>
    </w:p>
    <w:p w:rsidR="00B262FB" w:rsidRPr="00E51B54" w:rsidRDefault="00B262FB" w:rsidP="00B262FB">
      <w:pPr>
        <w:jc w:val="center"/>
        <w:rPr>
          <w:b/>
          <w:bCs/>
          <w:sz w:val="28"/>
          <w:szCs w:val="28"/>
        </w:rPr>
      </w:pPr>
      <w:r w:rsidRPr="00E51B54">
        <w:rPr>
          <w:b/>
          <w:bCs/>
          <w:sz w:val="28"/>
          <w:szCs w:val="28"/>
        </w:rPr>
        <w:t>ОРГАНИЗАЦИЙ В КАНИКУЛЯРНОЕ ВРЕМЯ»</w:t>
      </w:r>
    </w:p>
    <w:p w:rsidR="00B262FB" w:rsidRPr="00E51B54" w:rsidRDefault="00B262FB" w:rsidP="00B262FB">
      <w:pPr>
        <w:jc w:val="center"/>
        <w:rPr>
          <w:b/>
          <w:sz w:val="28"/>
          <w:szCs w:val="28"/>
        </w:rPr>
      </w:pPr>
      <w:r w:rsidRPr="00E51B54">
        <w:rPr>
          <w:b/>
          <w:sz w:val="28"/>
          <w:szCs w:val="28"/>
        </w:rPr>
        <w:t>(далее</w:t>
      </w:r>
      <w:r>
        <w:rPr>
          <w:b/>
          <w:sz w:val="28"/>
          <w:szCs w:val="28"/>
        </w:rPr>
        <w:t xml:space="preserve"> </w:t>
      </w:r>
      <w:r w:rsidRPr="00E51B54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E51B54">
        <w:rPr>
          <w:b/>
          <w:sz w:val="28"/>
          <w:szCs w:val="28"/>
        </w:rPr>
        <w:t>Подпрограмма)</w:t>
      </w:r>
    </w:p>
    <w:p w:rsidR="00B262FB" w:rsidRPr="00E51B54" w:rsidRDefault="00B262FB" w:rsidP="00B262FB">
      <w:pPr>
        <w:rPr>
          <w:sz w:val="28"/>
          <w:szCs w:val="28"/>
        </w:rPr>
      </w:pPr>
    </w:p>
    <w:p w:rsidR="00B262FB" w:rsidRPr="00E51B54" w:rsidRDefault="00B262FB" w:rsidP="00B262FB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ПАСПОРТ</w:t>
      </w:r>
    </w:p>
    <w:p w:rsidR="00B262FB" w:rsidRPr="00E51B54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51B54">
        <w:rPr>
          <w:rFonts w:ascii="Times New Roman" w:hAnsi="Times New Roman" w:cs="Times New Roman"/>
          <w:bCs/>
          <w:sz w:val="28"/>
          <w:szCs w:val="28"/>
        </w:rPr>
        <w:t>«Организация отдыха учащихся образовательных</w:t>
      </w:r>
    </w:p>
    <w:p w:rsidR="00B262FB" w:rsidRPr="00E51B54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bCs/>
          <w:sz w:val="28"/>
          <w:szCs w:val="28"/>
        </w:rPr>
        <w:t>организаций в каникулярное время»</w:t>
      </w:r>
    </w:p>
    <w:p w:rsidR="00B262FB" w:rsidRPr="00E51B54" w:rsidRDefault="00B262FB" w:rsidP="00B262FB">
      <w:pPr>
        <w:pStyle w:val="ConsPlusNormal"/>
        <w:ind w:left="1080"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425"/>
        <w:gridCol w:w="1276"/>
        <w:gridCol w:w="1276"/>
        <w:gridCol w:w="1276"/>
        <w:gridCol w:w="1134"/>
        <w:gridCol w:w="1275"/>
      </w:tblGrid>
      <w:tr w:rsidR="00B262FB" w:rsidRPr="00E51B54" w:rsidTr="00857F25">
        <w:trPr>
          <w:trHeight w:val="750"/>
        </w:trPr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B262FB" w:rsidRPr="00E51B54" w:rsidTr="00857F25">
        <w:trPr>
          <w:trHeight w:val="408"/>
        </w:trPr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</w:t>
            </w:r>
          </w:p>
        </w:tc>
      </w:tr>
      <w:tr w:rsidR="00B262FB" w:rsidRPr="00E51B54" w:rsidTr="00857F25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Тимашевский район, образовательные организации, МКУ «Центр муниципальных закупок»</w:t>
            </w:r>
          </w:p>
        </w:tc>
      </w:tr>
      <w:tr w:rsidR="00B262FB" w:rsidRPr="00E51B54" w:rsidTr="00857F25">
        <w:trPr>
          <w:trHeight w:val="421"/>
        </w:trPr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оздоровления.</w:t>
            </w:r>
          </w:p>
        </w:tc>
      </w:tr>
      <w:tr w:rsidR="00B262FB" w:rsidRPr="00E51B54" w:rsidTr="00857F25">
        <w:trPr>
          <w:trHeight w:val="413"/>
        </w:trPr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организации детского оздоровительного отдыха в Тимашевском районе;</w:t>
            </w:r>
          </w:p>
          <w:p w:rsidR="00B262FB" w:rsidRPr="00E51B54" w:rsidRDefault="00B262FB" w:rsidP="00857F25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совершенствование организации детского оздоровительного отдыха в загородном лагере.</w:t>
            </w:r>
          </w:p>
        </w:tc>
      </w:tr>
      <w:tr w:rsidR="00B262FB" w:rsidRPr="00E51B54" w:rsidTr="00857F25"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оздоровлением на базе организаций, в которых функционируют лагеря с дневным пребыванием;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оздоровлением в краевых профильных сменах;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различными видами отдыха и оздоровления от общего количества учащихся;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охват различными видами отдыха и оздоровления детей-учащихся ДЮСШ;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подвезенных детей к местам отдыха;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подвезенных спортсменов к местам отдыха;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количество организованных походов;</w:t>
            </w:r>
          </w:p>
          <w:p w:rsidR="00B262FB" w:rsidRPr="00E51B54" w:rsidRDefault="00B262FB" w:rsidP="00857F25">
            <w:pPr>
              <w:jc w:val="both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lastRenderedPageBreak/>
              <w:t>охват оздоровлением на базе МБУ ЗСЛОО «Золотой колос».</w:t>
            </w:r>
          </w:p>
        </w:tc>
      </w:tr>
      <w:tr w:rsidR="00B262FB" w:rsidRPr="00E51B54" w:rsidTr="00857F25">
        <w:tc>
          <w:tcPr>
            <w:tcW w:w="3085" w:type="dxa"/>
            <w:gridSpan w:val="2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2018–202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не предусмотрены</w:t>
            </w:r>
          </w:p>
        </w:tc>
      </w:tr>
      <w:tr w:rsidR="00B262FB" w:rsidRPr="00E51B54" w:rsidTr="00857F25">
        <w:tc>
          <w:tcPr>
            <w:tcW w:w="2235" w:type="dxa"/>
            <w:shd w:val="clear" w:color="auto" w:fill="auto"/>
          </w:tcPr>
          <w:p w:rsidR="00B262FB" w:rsidRPr="00E51B54" w:rsidRDefault="00B262FB" w:rsidP="00857F25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Объем финансирования</w:t>
            </w:r>
          </w:p>
          <w:p w:rsidR="00B262FB" w:rsidRPr="00E51B54" w:rsidRDefault="00B262FB" w:rsidP="00857F25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jc w:val="center"/>
              <w:rPr>
                <w:sz w:val="28"/>
                <w:szCs w:val="28"/>
              </w:rPr>
            </w:pPr>
            <w:r w:rsidRPr="00E51B54">
              <w:rPr>
                <w:sz w:val="28"/>
                <w:szCs w:val="28"/>
              </w:rPr>
              <w:t>муниципальной программы, тыс. рублей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237" w:type="dxa"/>
            <w:gridSpan w:val="5"/>
          </w:tcPr>
          <w:p w:rsidR="00B262FB" w:rsidRPr="00E51B54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B262FB" w:rsidRPr="00E51B54" w:rsidTr="00857F25">
        <w:tc>
          <w:tcPr>
            <w:tcW w:w="2235" w:type="dxa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 xml:space="preserve">бюджет Краснодарского края </w:t>
            </w:r>
          </w:p>
        </w:tc>
        <w:tc>
          <w:tcPr>
            <w:tcW w:w="1276" w:type="dxa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</w:tcPr>
          <w:p w:rsidR="00B262FB" w:rsidRPr="00E51B54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275" w:type="dxa"/>
            <w:shd w:val="clear" w:color="auto" w:fill="auto"/>
          </w:tcPr>
          <w:p w:rsidR="00B262FB" w:rsidRPr="00E51B54" w:rsidRDefault="00B262FB" w:rsidP="00857F25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B5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2018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7465,6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4858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2607,6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2019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6960,8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4805,7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2155,1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2020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2021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9449,3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4212,3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5237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2022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12280,2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4969,7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7310,5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2023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12345,8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5206,9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 xml:space="preserve">7138,9 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2024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20634,2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color w:val="000000"/>
                <w:sz w:val="22"/>
                <w:szCs w:val="22"/>
              </w:rPr>
            </w:pPr>
            <w:r w:rsidRPr="00E04197">
              <w:rPr>
                <w:color w:val="000000"/>
                <w:sz w:val="22"/>
                <w:szCs w:val="22"/>
              </w:rPr>
              <w:t>10749,0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color w:val="000000"/>
                <w:sz w:val="22"/>
                <w:szCs w:val="22"/>
              </w:rPr>
            </w:pPr>
            <w:r w:rsidRPr="00E04197">
              <w:rPr>
                <w:color w:val="000000"/>
                <w:sz w:val="22"/>
                <w:szCs w:val="22"/>
              </w:rPr>
              <w:t>9885,2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2025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15261,5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5721,6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9539,9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2026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14656,0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5831,7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8824,3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  <w:vAlign w:val="center"/>
          </w:tcPr>
          <w:p w:rsidR="0026277C" w:rsidRPr="00A45BDC" w:rsidRDefault="0026277C" w:rsidP="0026277C">
            <w:pPr>
              <w:jc w:val="center"/>
              <w:rPr>
                <w:szCs w:val="20"/>
              </w:rPr>
            </w:pPr>
            <w:r w:rsidRPr="00A45BDC">
              <w:rPr>
                <w:szCs w:val="20"/>
              </w:rPr>
              <w:t>2027 год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14769,5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5945,2</w:t>
            </w:r>
          </w:p>
        </w:tc>
        <w:tc>
          <w:tcPr>
            <w:tcW w:w="1276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8824,3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sz w:val="22"/>
                <w:szCs w:val="22"/>
              </w:rPr>
            </w:pPr>
            <w:r w:rsidRPr="00E04197">
              <w:rPr>
                <w:sz w:val="22"/>
                <w:szCs w:val="22"/>
              </w:rPr>
              <w:t>0,0</w:t>
            </w:r>
          </w:p>
        </w:tc>
      </w:tr>
      <w:tr w:rsidR="0026277C" w:rsidRPr="00E51B54" w:rsidTr="00857F25">
        <w:tc>
          <w:tcPr>
            <w:tcW w:w="2235" w:type="dxa"/>
            <w:shd w:val="clear" w:color="auto" w:fill="auto"/>
          </w:tcPr>
          <w:p w:rsidR="0026277C" w:rsidRPr="00A45BDC" w:rsidRDefault="0026277C" w:rsidP="0026277C">
            <w:pPr>
              <w:jc w:val="center"/>
              <w:rPr>
                <w:b/>
                <w:szCs w:val="20"/>
              </w:rPr>
            </w:pPr>
            <w:r w:rsidRPr="00A45BDC">
              <w:rPr>
                <w:b/>
                <w:szCs w:val="20"/>
              </w:rPr>
              <w:t>Итого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113822,9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52300,1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E04197" w:rsidRDefault="0026277C" w:rsidP="0026277C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61636,3</w:t>
            </w:r>
          </w:p>
        </w:tc>
        <w:tc>
          <w:tcPr>
            <w:tcW w:w="1134" w:type="dxa"/>
          </w:tcPr>
          <w:p w:rsidR="0026277C" w:rsidRPr="00E04197" w:rsidRDefault="0026277C" w:rsidP="0026277C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04197" w:rsidRDefault="0026277C" w:rsidP="0026277C">
            <w:pPr>
              <w:jc w:val="center"/>
              <w:rPr>
                <w:b/>
                <w:sz w:val="22"/>
                <w:szCs w:val="22"/>
              </w:rPr>
            </w:pPr>
            <w:r w:rsidRPr="00E04197">
              <w:rPr>
                <w:b/>
                <w:sz w:val="22"/>
                <w:szCs w:val="22"/>
              </w:rPr>
              <w:t>0,0</w:t>
            </w:r>
          </w:p>
        </w:tc>
      </w:tr>
    </w:tbl>
    <w:p w:rsidR="00B262FB" w:rsidRPr="00E51B54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62FB" w:rsidRPr="00F5398B" w:rsidRDefault="00B262FB" w:rsidP="00B262FB">
      <w:pPr>
        <w:pStyle w:val="ConsPlusNormal"/>
        <w:numPr>
          <w:ilvl w:val="0"/>
          <w:numId w:val="9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1B54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B262FB" w:rsidRPr="00E51B54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1B54">
        <w:rPr>
          <w:rFonts w:ascii="Times New Roman" w:hAnsi="Times New Roman" w:cs="Times New Roman"/>
          <w:bCs/>
          <w:sz w:val="28"/>
          <w:szCs w:val="28"/>
        </w:rPr>
        <w:t>Перечень мероприятий подпрограммы приведен в приложении к Подпрограмме.</w:t>
      </w:r>
    </w:p>
    <w:p w:rsidR="00B262FB" w:rsidRPr="00E51B54" w:rsidRDefault="00B262FB" w:rsidP="00B262F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262FB" w:rsidRPr="00F5398B" w:rsidRDefault="00B262FB" w:rsidP="00B262FB">
      <w:pPr>
        <w:pStyle w:val="ConsPlusNormal"/>
        <w:numPr>
          <w:ilvl w:val="0"/>
          <w:numId w:val="9"/>
        </w:numPr>
        <w:suppressAutoHyphens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1B54">
        <w:rPr>
          <w:rFonts w:ascii="Times New Roman" w:hAnsi="Times New Roman" w:cs="Times New Roman"/>
          <w:b/>
          <w:bCs/>
          <w:sz w:val="28"/>
          <w:szCs w:val="28"/>
        </w:rPr>
        <w:t xml:space="preserve"> Механизм реализации Подпрограммы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на основе взаимодействия с отраслевыми (функциональными) органами администрации муниципального образования Тимашевский район и образовательными организациями.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управление образования администрации муниципального образования Тимашевский район - координатор Подпрограммы.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осуществляет координацию деятельности заказчиков и участников мероприятий Подпрограммы;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 осуществляет оценку эффективности, а также оценку целевых показателей и критериев реализации Подпрограммы в целом;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lastRenderedPageBreak/>
        <w:t xml:space="preserve">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осуществляет меры по устранению недостатков и приостановке реализации отдельных мероприятий Подпрограммы.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и автономным организациям. </w:t>
      </w:r>
    </w:p>
    <w:p w:rsidR="00B262FB" w:rsidRPr="00E51B54" w:rsidRDefault="00B262FB" w:rsidP="00B262FB">
      <w:pPr>
        <w:ind w:firstLine="709"/>
        <w:jc w:val="both"/>
        <w:rPr>
          <w:sz w:val="28"/>
          <w:szCs w:val="28"/>
        </w:rPr>
      </w:pPr>
      <w:r w:rsidRPr="00E51B54">
        <w:rPr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B262FB" w:rsidRPr="00E51B54" w:rsidRDefault="00B262FB" w:rsidP="00B262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B54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мероприятий Подпрограммы подлежит уточнению в соответствии с наличием бюджетных средств. 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Федеральному закону от 5 апреля 2013 г.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51B5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обязательств.</w:t>
      </w:r>
    </w:p>
    <w:p w:rsidR="00B262FB" w:rsidRPr="00E51B54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координатору муниципальной программы муниципального образования Тимашевский район «Развитие образования» отчет, который содержит:</w:t>
      </w:r>
    </w:p>
    <w:p w:rsidR="00B262FB" w:rsidRPr="00E51B54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>1) 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B262FB" w:rsidRPr="00E51B54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2) пояснительную записку о ходе реализации мероприятий Подпрограммы, в случае неисполнения - анализ причин несвоевременного выполнения подпрограммных мероприятий. </w:t>
      </w:r>
    </w:p>
    <w:p w:rsidR="00B262FB" w:rsidRPr="00E51B54" w:rsidRDefault="00B262FB" w:rsidP="00B262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Годовой отчет и доклад о ходе реализации Подпрограммы направляются координатором Подпрограммы координатору муниципальной программы муниципального образования Тимашевский район «Развитие 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51B54">
        <w:rPr>
          <w:rFonts w:ascii="Times New Roman" w:hAnsi="Times New Roman" w:cs="Times New Roman"/>
          <w:sz w:val="28"/>
          <w:szCs w:val="28"/>
        </w:rPr>
        <w:t>до 10 февраля года, следующего за отчетным годом.</w:t>
      </w:r>
    </w:p>
    <w:p w:rsidR="00B262FB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  муниципального образования Тимашевский район «Развитие образования» и представляется координатору муниципальной программы в срок до 10 февраля года, следующего за отчет</w:t>
      </w:r>
      <w:r>
        <w:rPr>
          <w:rFonts w:ascii="Times New Roman" w:hAnsi="Times New Roman" w:cs="Times New Roman"/>
          <w:sz w:val="28"/>
          <w:szCs w:val="28"/>
        </w:rPr>
        <w:t>ным.</w:t>
      </w:r>
    </w:p>
    <w:p w:rsidR="00B262FB" w:rsidRPr="00E51B54" w:rsidRDefault="00B262FB" w:rsidP="00B262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262FB" w:rsidRPr="00E51B54" w:rsidRDefault="00B262FB" w:rsidP="00B262FB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lastRenderedPageBreak/>
        <w:t>Контроль за ходом реализации мероприятий подпрограммы осуществляет начальник управления образования администрации муниципального образования Тимашевский район - координатор Подпрограммы.</w:t>
      </w:r>
    </w:p>
    <w:p w:rsidR="00B262FB" w:rsidRPr="00E51B54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62FB" w:rsidRPr="00E51B54" w:rsidRDefault="00B262FB" w:rsidP="00B262F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62FB" w:rsidRPr="00E51B54" w:rsidRDefault="0026277C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62FB" w:rsidRPr="00E51B54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B262FB" w:rsidRPr="00E51B54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1B5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262FB" w:rsidRPr="00E51B54" w:rsidRDefault="00B262FB" w:rsidP="00B262F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B262FB" w:rsidRPr="00E51B54" w:rsidSect="00857F25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E51B54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</w:t>
      </w:r>
      <w:r w:rsidR="0026277C">
        <w:rPr>
          <w:rFonts w:ascii="Times New Roman" w:hAnsi="Times New Roman" w:cs="Times New Roman"/>
          <w:sz w:val="28"/>
          <w:szCs w:val="28"/>
        </w:rPr>
        <w:t>Т.П. Волошина</w:t>
      </w:r>
    </w:p>
    <w:p w:rsidR="00B262FB" w:rsidRPr="00352091" w:rsidRDefault="00B262FB" w:rsidP="00B262FB">
      <w:pPr>
        <w:tabs>
          <w:tab w:val="left" w:pos="3168"/>
        </w:tabs>
        <w:ind w:left="9912"/>
        <w:rPr>
          <w:sz w:val="28"/>
          <w:szCs w:val="26"/>
        </w:rPr>
      </w:pPr>
      <w:r w:rsidRPr="00352091">
        <w:rPr>
          <w:sz w:val="28"/>
          <w:szCs w:val="26"/>
        </w:rPr>
        <w:lastRenderedPageBreak/>
        <w:t xml:space="preserve">Приложение </w:t>
      </w:r>
    </w:p>
    <w:p w:rsidR="00B262FB" w:rsidRPr="00352091" w:rsidRDefault="00B262FB" w:rsidP="00B262FB">
      <w:pPr>
        <w:pStyle w:val="ConsPlusNormal"/>
        <w:tabs>
          <w:tab w:val="left" w:pos="5387"/>
        </w:tabs>
        <w:ind w:left="9912" w:firstLine="0"/>
        <w:outlineLvl w:val="1"/>
        <w:rPr>
          <w:rFonts w:ascii="Times New Roman" w:hAnsi="Times New Roman" w:cs="Times New Roman"/>
          <w:sz w:val="28"/>
          <w:szCs w:val="26"/>
        </w:rPr>
      </w:pPr>
      <w:r w:rsidRPr="00352091">
        <w:rPr>
          <w:rFonts w:ascii="Times New Roman" w:hAnsi="Times New Roman" w:cs="Times New Roman"/>
          <w:sz w:val="28"/>
          <w:szCs w:val="26"/>
        </w:rPr>
        <w:t>к подпрограмме «Организация отдыха</w:t>
      </w:r>
    </w:p>
    <w:p w:rsidR="00B262FB" w:rsidRPr="00352091" w:rsidRDefault="00B262FB" w:rsidP="00B262FB">
      <w:pPr>
        <w:pStyle w:val="ConsPlusNormal"/>
        <w:tabs>
          <w:tab w:val="left" w:pos="5387"/>
        </w:tabs>
        <w:ind w:left="9912" w:firstLine="0"/>
        <w:outlineLvl w:val="1"/>
        <w:rPr>
          <w:rFonts w:ascii="Times New Roman" w:hAnsi="Times New Roman" w:cs="Times New Roman"/>
          <w:sz w:val="28"/>
          <w:szCs w:val="26"/>
        </w:rPr>
      </w:pPr>
      <w:r w:rsidRPr="00352091">
        <w:rPr>
          <w:rFonts w:ascii="Times New Roman" w:hAnsi="Times New Roman" w:cs="Times New Roman"/>
          <w:sz w:val="28"/>
          <w:szCs w:val="26"/>
        </w:rPr>
        <w:t xml:space="preserve">учащихся образовательных </w:t>
      </w:r>
    </w:p>
    <w:p w:rsidR="00B262FB" w:rsidRPr="00352091" w:rsidRDefault="00B262FB" w:rsidP="00B262FB">
      <w:pPr>
        <w:pStyle w:val="ConsPlusNormal"/>
        <w:tabs>
          <w:tab w:val="left" w:pos="5387"/>
        </w:tabs>
        <w:ind w:left="9912" w:firstLine="0"/>
        <w:outlineLvl w:val="1"/>
        <w:rPr>
          <w:rFonts w:ascii="Times New Roman" w:hAnsi="Times New Roman" w:cs="Times New Roman"/>
          <w:sz w:val="28"/>
          <w:szCs w:val="26"/>
        </w:rPr>
      </w:pPr>
      <w:r w:rsidRPr="00352091">
        <w:rPr>
          <w:rFonts w:ascii="Times New Roman" w:hAnsi="Times New Roman" w:cs="Times New Roman"/>
          <w:sz w:val="28"/>
          <w:szCs w:val="26"/>
        </w:rPr>
        <w:t>организации в каникулярное время»</w:t>
      </w:r>
    </w:p>
    <w:p w:rsidR="00B262FB" w:rsidRPr="004E67CC" w:rsidRDefault="00B262FB" w:rsidP="00B262FB">
      <w:pPr>
        <w:pStyle w:val="ConsPlusNormal"/>
        <w:ind w:firstLine="0"/>
        <w:jc w:val="center"/>
        <w:rPr>
          <w:rFonts w:ascii="Times New Roman" w:hAnsi="Times New Roman" w:cs="Times New Roman"/>
          <w:sz w:val="32"/>
          <w:szCs w:val="28"/>
        </w:rPr>
      </w:pPr>
    </w:p>
    <w:p w:rsidR="0026277C" w:rsidRPr="004E67CC" w:rsidRDefault="0026277C" w:rsidP="0026277C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>ПЕРЕЧЕНЬ</w:t>
      </w:r>
    </w:p>
    <w:p w:rsidR="0026277C" w:rsidRDefault="0026277C" w:rsidP="0026277C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 xml:space="preserve"> мероприятий подпрограммы «Организация отдыха учащихся образовательных организаций </w:t>
      </w:r>
    </w:p>
    <w:p w:rsidR="0026277C" w:rsidRDefault="0026277C" w:rsidP="0026277C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E67CC">
        <w:rPr>
          <w:rFonts w:ascii="Times New Roman" w:hAnsi="Times New Roman" w:cs="Times New Roman"/>
          <w:sz w:val="28"/>
          <w:szCs w:val="24"/>
        </w:rPr>
        <w:t>в каникулярное время»</w:t>
      </w:r>
    </w:p>
    <w:p w:rsidR="0026277C" w:rsidRDefault="0026277C" w:rsidP="0026277C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7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26277C" w:rsidRPr="009514C8" w:rsidTr="00DF40AB">
        <w:tc>
          <w:tcPr>
            <w:tcW w:w="709" w:type="dxa"/>
            <w:vMerge w:val="restart"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bCs/>
                <w:color w:val="000000"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Наименование мероприятия</w:t>
            </w:r>
          </w:p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  <w:p w:rsidR="0026277C" w:rsidRPr="009514C8" w:rsidRDefault="0026277C" w:rsidP="00DF40AB">
            <w:pPr>
              <w:jc w:val="center"/>
              <w:rPr>
                <w:bCs/>
                <w:color w:val="000000"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Год реализации</w:t>
            </w:r>
          </w:p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  <w:p w:rsidR="0026277C" w:rsidRPr="009514C8" w:rsidRDefault="0026277C" w:rsidP="00DF40AB">
            <w:pPr>
              <w:jc w:val="center"/>
              <w:rPr>
                <w:bCs/>
                <w:color w:val="000000"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6946" w:type="dxa"/>
            <w:gridSpan w:val="6"/>
          </w:tcPr>
          <w:p w:rsidR="0026277C" w:rsidRPr="009514C8" w:rsidRDefault="0026277C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514C8">
              <w:rPr>
                <w:rFonts w:ascii="Times New Roman" w:hAnsi="Times New Roman" w:cs="Times New Roman"/>
                <w:sz w:val="22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Непосредственный результат реализации мероприятия</w:t>
            </w:r>
          </w:p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</w:p>
          <w:p w:rsidR="0026277C" w:rsidRPr="009514C8" w:rsidRDefault="0026277C" w:rsidP="00DF40AB">
            <w:pPr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6277C" w:rsidRPr="009514C8" w:rsidTr="00DF40AB">
        <w:tc>
          <w:tcPr>
            <w:tcW w:w="709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всего</w:t>
            </w:r>
          </w:p>
          <w:p w:rsidR="0026277C" w:rsidRPr="009514C8" w:rsidRDefault="0026277C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26277C" w:rsidRPr="009514C8" w:rsidRDefault="0026277C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9514C8">
              <w:rPr>
                <w:rFonts w:ascii="Times New Roman" w:hAnsi="Times New Roman" w:cs="Times New Roman"/>
                <w:sz w:val="22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533"/>
        </w:trPr>
        <w:tc>
          <w:tcPr>
            <w:tcW w:w="709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outlineLvl w:val="0"/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бюджет поселения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</w:tr>
    </w:tbl>
    <w:p w:rsidR="0026277C" w:rsidRPr="00A94EE4" w:rsidRDefault="0026277C" w:rsidP="0026277C">
      <w:pPr>
        <w:pStyle w:val="ConsPlusNormal"/>
        <w:tabs>
          <w:tab w:val="left" w:pos="6465"/>
        </w:tabs>
        <w:ind w:firstLine="0"/>
        <w:rPr>
          <w:rFonts w:ascii="Times New Roman" w:hAnsi="Times New Roman" w:cs="Times New Roman"/>
          <w:sz w:val="4"/>
          <w:szCs w:val="28"/>
        </w:rPr>
      </w:pPr>
    </w:p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134"/>
        <w:gridCol w:w="1276"/>
        <w:gridCol w:w="1276"/>
        <w:gridCol w:w="1134"/>
        <w:gridCol w:w="1275"/>
        <w:gridCol w:w="993"/>
        <w:gridCol w:w="992"/>
        <w:gridCol w:w="1559"/>
        <w:gridCol w:w="2126"/>
      </w:tblGrid>
      <w:tr w:rsidR="0026277C" w:rsidRPr="009514C8" w:rsidTr="00DF40AB">
        <w:trPr>
          <w:trHeight w:val="288"/>
          <w:tblHeader/>
        </w:trPr>
        <w:tc>
          <w:tcPr>
            <w:tcW w:w="70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11</w:t>
            </w:r>
          </w:p>
        </w:tc>
      </w:tr>
      <w:tr w:rsidR="0026277C" w:rsidRPr="009514C8" w:rsidTr="00DF40AB">
        <w:trPr>
          <w:trHeight w:val="559"/>
        </w:trPr>
        <w:tc>
          <w:tcPr>
            <w:tcW w:w="70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Цель Увеличение</w:t>
            </w:r>
            <w:r w:rsidRPr="009514C8">
              <w:rPr>
                <w:sz w:val="22"/>
                <w:szCs w:val="20"/>
              </w:rPr>
              <w:t xml:space="preserve">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26277C" w:rsidRPr="009514C8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Задача Совершенствование</w:t>
            </w:r>
            <w:r w:rsidRPr="009514C8">
              <w:rPr>
                <w:sz w:val="22"/>
                <w:szCs w:val="20"/>
              </w:rPr>
              <w:t xml:space="preserve"> системы организации детского оздоровительного отдыха в Тимашевском районе</w:t>
            </w:r>
          </w:p>
        </w:tc>
      </w:tr>
      <w:tr w:rsidR="0026277C" w:rsidRPr="009514C8" w:rsidTr="00DF40AB">
        <w:trPr>
          <w:trHeight w:val="300"/>
        </w:trPr>
        <w:tc>
          <w:tcPr>
            <w:tcW w:w="70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</w:t>
            </w:r>
          </w:p>
        </w:tc>
        <w:tc>
          <w:tcPr>
            <w:tcW w:w="14033" w:type="dxa"/>
            <w:gridSpan w:val="10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 xml:space="preserve">Основное мероприятие </w:t>
            </w:r>
            <w:r w:rsidRPr="009514C8">
              <w:rPr>
                <w:sz w:val="22"/>
                <w:szCs w:val="20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</w:tr>
      <w:tr w:rsidR="0026277C" w:rsidRPr="009514C8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Предоставление субсидии муниципальным учреждения подведомственных управлению образования на организацию отдыха, оздоровления и 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занятость детей (в том</w:t>
            </w:r>
            <w:r>
              <w:rPr>
                <w:sz w:val="22"/>
                <w:szCs w:val="20"/>
              </w:rPr>
              <w:t xml:space="preserve"> </w:t>
            </w:r>
            <w:r w:rsidRPr="009514C8">
              <w:rPr>
                <w:sz w:val="22"/>
                <w:szCs w:val="20"/>
              </w:rPr>
              <w:t>числе детей, со</w:t>
            </w:r>
            <w:r>
              <w:rPr>
                <w:sz w:val="22"/>
                <w:szCs w:val="20"/>
              </w:rPr>
              <w:t xml:space="preserve">стоящих на различны </w:t>
            </w:r>
            <w:r w:rsidRPr="009514C8">
              <w:rPr>
                <w:sz w:val="22"/>
                <w:szCs w:val="20"/>
              </w:rPr>
              <w:t xml:space="preserve">видах </w:t>
            </w:r>
            <w:r w:rsidRPr="009514C8">
              <w:rPr>
                <w:sz w:val="22"/>
                <w:szCs w:val="20"/>
              </w:rPr>
              <w:lastRenderedPageBreak/>
              <w:t>учетах, победителей творческих конкурсов) в краевых и районных лагерях, многодневных походах, экспедициях, экскурсиях, посещение спектаклей, мероприятий, праздников и прочее, из них: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7161,9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4858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2303,9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 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3003,4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1870,5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1132,9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7D1B52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7D1B52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3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2470,4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3213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2338,6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874,4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3253,3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2502,4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750,9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6277C" w:rsidRPr="00236FC8" w:rsidRDefault="0026277C" w:rsidP="00DF40AB">
            <w:pPr>
              <w:jc w:val="center"/>
              <w:rPr>
                <w:sz w:val="22"/>
                <w:szCs w:val="20"/>
              </w:rPr>
            </w:pPr>
            <w:r w:rsidRPr="00236FC8">
              <w:rPr>
                <w:sz w:val="22"/>
                <w:szCs w:val="20"/>
              </w:rPr>
              <w:t>3443,5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07FB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2588,8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4310,2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2739,9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1570,3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3704,7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2850,0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CF794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 xml:space="preserve">7 </w:t>
            </w:r>
            <w:r w:rsidRPr="009514C8">
              <w:rPr>
                <w:sz w:val="22"/>
                <w:szCs w:val="20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3818,2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2963,5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34378,6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24642,2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9736,4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300"/>
        </w:trPr>
        <w:tc>
          <w:tcPr>
            <w:tcW w:w="704" w:type="dxa"/>
            <w:vMerge w:val="restart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1.1.1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3709,1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2935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774,1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Охват оздоровлением на базе МБУ ЗСЛОО «Золотой колос» </w:t>
            </w:r>
            <w:r>
              <w:rPr>
                <w:sz w:val="22"/>
                <w:szCs w:val="20"/>
              </w:rPr>
              <w:t xml:space="preserve">      </w:t>
            </w:r>
            <w:r w:rsidRPr="009514C8">
              <w:rPr>
                <w:sz w:val="22"/>
                <w:szCs w:val="20"/>
              </w:rPr>
              <w:t xml:space="preserve">2018 год – не менее 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400 чел.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МБУ ЗСЛОО «Золотой колос» - получатель субсидии; управление образования администрации муниципального образования           </w:t>
            </w:r>
            <w:r>
              <w:rPr>
                <w:sz w:val="22"/>
                <w:szCs w:val="20"/>
              </w:rPr>
              <w:t xml:space="preserve">      </w:t>
            </w:r>
            <w:r w:rsidRPr="009514C8">
              <w:rPr>
                <w:sz w:val="22"/>
                <w:szCs w:val="20"/>
              </w:rPr>
              <w:t>Тимашевский район - ответственный                              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56"/>
        </w:trPr>
        <w:tc>
          <w:tcPr>
            <w:tcW w:w="704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87700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3709,1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2935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774,1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1.1.2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326,2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326,2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56219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39"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326,2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326,2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1.1.3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питания, в том числе: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2404,4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1923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481,4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Охват оздоровлением на базе организаций, в которых функционируют лагеря с дневным пребыванием: 2018 год –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 –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 –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             2022 год –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 –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2024-202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годы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1550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Образовательные организации - получатели субсидии; управление образования администрации муниципального образования    </w:t>
            </w:r>
            <w:r>
              <w:rPr>
                <w:sz w:val="22"/>
                <w:szCs w:val="20"/>
              </w:rPr>
              <w:t xml:space="preserve">            </w:t>
            </w:r>
            <w:r w:rsidRPr="009514C8">
              <w:rPr>
                <w:sz w:val="22"/>
                <w:szCs w:val="20"/>
              </w:rPr>
              <w:t>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2407,7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1870,5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537,2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1930,5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2338,6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2338,6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2502,4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2502,4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2588,8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665263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2588,8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3455,5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2739,9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>
              <w:rPr>
                <w:sz w:val="22"/>
                <w:szCs w:val="20"/>
              </w:rPr>
              <w:t>715,6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2850,0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2850,0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2963,5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2963,5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10C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275C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23441,4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21707,2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1734,2</w:t>
            </w:r>
          </w:p>
        </w:tc>
        <w:tc>
          <w:tcPr>
            <w:tcW w:w="993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56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1.1.4</w:t>
            </w:r>
          </w:p>
        </w:tc>
        <w:tc>
          <w:tcPr>
            <w:tcW w:w="2268" w:type="dxa"/>
            <w:vMerge w:val="restart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Мероприятия по организации отдыха детей в профильных лагерях, организованных муниципальными образовательными организациями, осуществляющими организацию отдыха </w:t>
            </w:r>
            <w:r w:rsidRPr="009514C8">
              <w:rPr>
                <w:sz w:val="22"/>
                <w:szCs w:val="20"/>
              </w:rPr>
              <w:lastRenderedPageBreak/>
              <w:t>и оздоровления обучающихся в каникулярное время с дневным пребыванием с обязательной организацией их питания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262,2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262,2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255,2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4F36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255,2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46A57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A00FED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A00FED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1014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517,4</w:t>
            </w:r>
          </w:p>
        </w:tc>
        <w:tc>
          <w:tcPr>
            <w:tcW w:w="1276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517,4</w:t>
            </w:r>
          </w:p>
        </w:tc>
        <w:tc>
          <w:tcPr>
            <w:tcW w:w="993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1.1.5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оздоровительных учреждений, расположенных на территории Краснодарского края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120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120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Охват оздоровлением в краевых профильных сменах </w:t>
            </w:r>
            <w:r>
              <w:rPr>
                <w:sz w:val="22"/>
                <w:szCs w:val="20"/>
              </w:rPr>
              <w:t xml:space="preserve">     </w:t>
            </w:r>
            <w:r w:rsidRPr="009514C8">
              <w:rPr>
                <w:sz w:val="22"/>
                <w:szCs w:val="20"/>
              </w:rPr>
              <w:t>2018 год не менее 5 чел.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Образовательные организации - получатели субсидии; управление образования администрации муниципального образования               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120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120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1.1.6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Участие в краевых и районных лагерях, экспедициях, экскурсиях, организация поездок по Краснодарскому краю и за его пределы, посещение спектаклей, мероприятий, праздников и прочее в каникулярное время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928,4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928,4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Ежегодно охват различными видами отдыха и оздоровления не менее </w:t>
            </w:r>
            <w:r>
              <w:rPr>
                <w:sz w:val="22"/>
                <w:szCs w:val="20"/>
              </w:rPr>
              <w:t xml:space="preserve">            </w:t>
            </w:r>
            <w:r w:rsidRPr="009514C8">
              <w:rPr>
                <w:sz w:val="22"/>
                <w:szCs w:val="20"/>
              </w:rPr>
              <w:t>100 % от общего количества учащихся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Образовательные организации - получатели субсидии; управление образования администрации муниципального образования          Тимашевский район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595,7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595,7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539,9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874,4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874,4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750,9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750,9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854,7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7108,1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7108,1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1.2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Предоставление субсидии учреждению на организацию отдыха, оздоровления, детей-учащихся детско-юношеской спортивной школы г. Тимашевска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150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 охват различными видами отдыха и оздоровления детей-учащихся ДЮСШ не менее 100 % от общего количества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Муниципальное учреждение - получатель субсидии; управление образования администрации муниципального образования         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71B60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3B4A56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950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950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1.3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Организация подвоза детей к местам отдыха и обратно в каникулярное время, в том числе приобретение горюче-смазочных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Количество подвезенных детей к местам отдыха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– 2019 годы -                  380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2020 -2021 годы –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0 чел.,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2022-202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годы – 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380 чел.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Управление образования - получатель субсидии; управление образования администрации муниципального образования                          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74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74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00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C30A5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EE209D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100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74A2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726626">
              <w:rPr>
                <w:sz w:val="22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061C2">
              <w:rPr>
                <w:sz w:val="22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sz w:val="22"/>
                <w:szCs w:val="20"/>
              </w:rPr>
            </w:pPr>
            <w:r w:rsidRPr="00C92A5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5</w:t>
            </w:r>
            <w:r w:rsidRPr="009514C8">
              <w:rPr>
                <w:b/>
                <w:sz w:val="22"/>
                <w:szCs w:val="20"/>
              </w:rPr>
              <w:t>67,7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5</w:t>
            </w:r>
            <w:r w:rsidRPr="009514C8">
              <w:rPr>
                <w:b/>
                <w:sz w:val="22"/>
                <w:szCs w:val="20"/>
              </w:rPr>
              <w:t>67,7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C92A5B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1.4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Предоставление субсидии муниципальному бюджетному учреждению на организацию подвоза спортсменов к местам отдыха и обратно в </w:t>
            </w:r>
            <w:r w:rsidRPr="009514C8">
              <w:rPr>
                <w:sz w:val="22"/>
                <w:szCs w:val="20"/>
              </w:rPr>
              <w:lastRenderedPageBreak/>
              <w:t>каникулярное время, в том числе приобретение горюче-смазочных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>
              <w:rPr>
                <w:sz w:val="22"/>
                <w:szCs w:val="20"/>
              </w:rPr>
              <w:t>6</w:t>
            </w:r>
            <w:r w:rsidRPr="00253A6C">
              <w:rPr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Количество спортсменов, подвезеных</w:t>
            </w:r>
            <w:r w:rsidRPr="009514C8">
              <w:rPr>
                <w:sz w:val="22"/>
                <w:szCs w:val="20"/>
              </w:rPr>
              <w:t xml:space="preserve"> к местам отдыха: 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2018–2019 годы не менее 80 чел., 2020-202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годы-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0 чел.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 xml:space="preserve">Муниципальное бюджетное учреждение - получатель субсидии; управление образования администрации муниципального </w:t>
            </w:r>
            <w:r w:rsidRPr="009514C8">
              <w:rPr>
                <w:sz w:val="22"/>
                <w:szCs w:val="20"/>
              </w:rPr>
              <w:lastRenderedPageBreak/>
              <w:t>образования 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03C2A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53A6C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1.5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Создание туристических маршрутов по территории                    Тимашевского района с привлечением ресурсов конкурентного негосударственного сектора в предоставлении услуг отдыха и оздоровления (без 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Организовано походов: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 - 5,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 - 7,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2021–202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годы - 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9 ежегодно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9A3F9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F12CC1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277C" w:rsidRPr="00C92A5B" w:rsidRDefault="0026277C" w:rsidP="00DF40AB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Pr="00C92A5B" w:rsidRDefault="0026277C" w:rsidP="00DF40AB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C92A5B" w:rsidRDefault="0026277C" w:rsidP="00DF40AB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C92A5B" w:rsidRDefault="0026277C" w:rsidP="00DF40AB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Pr="00C92A5B" w:rsidRDefault="0026277C" w:rsidP="00DF40AB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C92A5B" w:rsidRDefault="0026277C" w:rsidP="00DF40AB">
            <w:pPr>
              <w:jc w:val="center"/>
              <w:rPr>
                <w:b/>
              </w:rPr>
            </w:pPr>
            <w:r w:rsidRPr="00C92A5B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</w:t>
            </w:r>
          </w:p>
        </w:tc>
        <w:tc>
          <w:tcPr>
            <w:tcW w:w="14033" w:type="dxa"/>
            <w:gridSpan w:val="10"/>
            <w:vAlign w:val="center"/>
          </w:tcPr>
          <w:p w:rsidR="0026277C" w:rsidRPr="009514C8" w:rsidRDefault="0026277C" w:rsidP="00DF40AB">
            <w:pPr>
              <w:rPr>
                <w:b/>
                <w:bCs/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Задача Совершенствование</w:t>
            </w:r>
            <w:r w:rsidRPr="009514C8">
              <w:rPr>
                <w:sz w:val="22"/>
                <w:szCs w:val="20"/>
              </w:rPr>
              <w:t xml:space="preserve"> организации детского оздоровительного отдыха 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</w:t>
            </w:r>
          </w:p>
        </w:tc>
        <w:tc>
          <w:tcPr>
            <w:tcW w:w="14033" w:type="dxa"/>
            <w:gridSpan w:val="10"/>
            <w:vAlign w:val="center"/>
          </w:tcPr>
          <w:p w:rsidR="0026277C" w:rsidRPr="009514C8" w:rsidRDefault="0026277C" w:rsidP="00DF40AB">
            <w:pPr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Основное мероприятие </w:t>
            </w:r>
            <w:r w:rsidRPr="009514C8">
              <w:rPr>
                <w:sz w:val="22"/>
                <w:szCs w:val="20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2.1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241E9F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Охват 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– </w:t>
            </w:r>
            <w:r w:rsidRPr="009514C8">
              <w:rPr>
                <w:sz w:val="22"/>
                <w:szCs w:val="20"/>
              </w:rPr>
              <w:br/>
              <w:t xml:space="preserve"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– </w:t>
            </w:r>
            <w:r w:rsidRPr="009514C8">
              <w:rPr>
                <w:sz w:val="22"/>
                <w:szCs w:val="20"/>
              </w:rPr>
              <w:br/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 -202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годы  - 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400 чел.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ежегодно</w:t>
            </w:r>
          </w:p>
        </w:tc>
        <w:tc>
          <w:tcPr>
            <w:tcW w:w="2126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МБУ ЗСЛОО «Золотой колос» - получатель субсидии; управление образования администрации муниципального образования        Тимашевский район - ответственный за выполнение мероприятия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3783,4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2935,2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848,2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48753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6878,9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2281,8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4597,1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8967,2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2631,1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6336,1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EC0979">
              <w:rPr>
                <w:sz w:val="22"/>
                <w:szCs w:val="20"/>
              </w:rPr>
              <w:t>8992,5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2704,5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6288,0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10966,6</w:t>
            </w:r>
          </w:p>
        </w:tc>
        <w:tc>
          <w:tcPr>
            <w:tcW w:w="1276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26F94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3160,2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7806,4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10140,5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7158,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10140,6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7158,9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2027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10140,6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2981,7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7158,9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sz w:val="22"/>
                <w:szCs w:val="20"/>
              </w:rPr>
            </w:pPr>
            <w:r w:rsidRPr="003B6770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70010,3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2"/>
              </w:rPr>
            </w:pPr>
            <w:r w:rsidRPr="0017222C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2"/>
              </w:rPr>
            </w:pPr>
            <w:r w:rsidRPr="0017222C">
              <w:rPr>
                <w:b/>
                <w:sz w:val="22"/>
                <w:szCs w:val="22"/>
              </w:rPr>
              <w:t>22657,9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2"/>
              </w:rPr>
            </w:pPr>
            <w:r w:rsidRPr="0017222C">
              <w:rPr>
                <w:b/>
                <w:sz w:val="22"/>
                <w:szCs w:val="22"/>
              </w:rPr>
              <w:t>47352,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EC0979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EC0979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EC0979"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lastRenderedPageBreak/>
              <w:t>2.1.1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 в каникулярное время на базе муниципальных учреждений, осуществляющих организацию отдыха детей (в рамках софинансирования)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A072E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A072E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400,3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400,3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00AF2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200AF2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22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311,2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311,2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538,9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538,9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554,0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554,0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647,3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647,3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61</w:t>
            </w:r>
            <w:r>
              <w:rPr>
                <w:sz w:val="22"/>
                <w:szCs w:val="20"/>
              </w:rPr>
              <w:t>1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61</w:t>
            </w:r>
            <w:r>
              <w:rPr>
                <w:sz w:val="22"/>
                <w:szCs w:val="20"/>
              </w:rPr>
              <w:t>0</w:t>
            </w:r>
            <w:r w:rsidRPr="0017222C">
              <w:rPr>
                <w:sz w:val="22"/>
                <w:szCs w:val="20"/>
              </w:rPr>
              <w:t>,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610,7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4283,</w:t>
            </w:r>
            <w:r>
              <w:rPr>
                <w:b/>
                <w:sz w:val="22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4283,</w:t>
            </w:r>
            <w:r>
              <w:rPr>
                <w:b/>
                <w:sz w:val="22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2.2</w:t>
            </w:r>
          </w:p>
        </w:tc>
        <w:tc>
          <w:tcPr>
            <w:tcW w:w="2268" w:type="dxa"/>
            <w:vMerge w:val="restart"/>
          </w:tcPr>
          <w:p w:rsidR="0026277C" w:rsidRPr="009514C8" w:rsidRDefault="0026277C" w:rsidP="00DF40AB">
            <w:pPr>
              <w:jc w:val="center"/>
              <w:rPr>
                <w:b/>
                <w:bCs/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Мероприятия по организации отдыха детей-инвалидов и детей с ограниченными возможностями здоровья в каникулярное время на базе муниципальных учреждений, осуществляющих организацию отдыха детей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6024,1</w:t>
            </w:r>
          </w:p>
        </w:tc>
        <w:tc>
          <w:tcPr>
            <w:tcW w:w="1276" w:type="dxa"/>
            <w:shd w:val="clear" w:color="auto" w:fill="auto"/>
          </w:tcPr>
          <w:p w:rsidR="0026277C" w:rsidRPr="0017222C" w:rsidRDefault="0026277C" w:rsidP="00DF40AB">
            <w:pPr>
              <w:jc w:val="center"/>
            </w:pPr>
            <w:r w:rsidRPr="0017222C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5000,0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17222C" w:rsidRDefault="0026277C" w:rsidP="00DF40AB">
            <w:pPr>
              <w:jc w:val="center"/>
              <w:rPr>
                <w:sz w:val="22"/>
                <w:szCs w:val="20"/>
              </w:rPr>
            </w:pPr>
            <w:r w:rsidRPr="0017222C">
              <w:rPr>
                <w:sz w:val="22"/>
                <w:szCs w:val="20"/>
              </w:rPr>
              <w:t>1024,1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D80D58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6024,1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5000,0</w:t>
            </w:r>
          </w:p>
        </w:tc>
        <w:tc>
          <w:tcPr>
            <w:tcW w:w="1275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1024,1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 w:val="restart"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b/>
                <w:bCs/>
                <w:sz w:val="22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7465,6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4858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2607,6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26277C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Х</w:t>
            </w:r>
          </w:p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х</w:t>
            </w: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2019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6960,8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4805,7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2155,1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0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08651A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9449,3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4212,3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5237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D07E09" w:rsidRDefault="0026277C" w:rsidP="00DF40AB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12280,2</w:t>
            </w:r>
          </w:p>
        </w:tc>
        <w:tc>
          <w:tcPr>
            <w:tcW w:w="1276" w:type="dxa"/>
            <w:shd w:val="clear" w:color="auto" w:fill="auto"/>
          </w:tcPr>
          <w:p w:rsidR="0026277C" w:rsidRPr="00D07E09" w:rsidRDefault="0026277C" w:rsidP="00DF40AB">
            <w:pPr>
              <w:jc w:val="center"/>
            </w:pPr>
            <w:r w:rsidRPr="00D07E09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D07E09" w:rsidRDefault="0026277C" w:rsidP="00DF40AB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4969,7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D07E09" w:rsidRDefault="0026277C" w:rsidP="00DF40AB">
            <w:pPr>
              <w:jc w:val="center"/>
              <w:rPr>
                <w:sz w:val="22"/>
                <w:szCs w:val="20"/>
              </w:rPr>
            </w:pPr>
            <w:r w:rsidRPr="00D07E09">
              <w:rPr>
                <w:sz w:val="22"/>
                <w:szCs w:val="20"/>
              </w:rPr>
              <w:t>7310,5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12345,8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5206,9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 xml:space="preserve">7138,9 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2024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20634,2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 w:rsidRPr="009514C8">
              <w:rPr>
                <w:color w:val="000000"/>
                <w:sz w:val="22"/>
                <w:szCs w:val="20"/>
              </w:rPr>
              <w:t>10749,0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9885,2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15261,5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5721,6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9539,9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 w:rsidRPr="00842C8C">
              <w:rPr>
                <w:sz w:val="22"/>
                <w:szCs w:val="20"/>
              </w:rPr>
              <w:t>14656</w:t>
            </w:r>
            <w:r>
              <w:rPr>
                <w:sz w:val="22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5831,7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CD4701">
              <w:rPr>
                <w:sz w:val="22"/>
                <w:szCs w:val="20"/>
              </w:rPr>
              <w:t>8824,3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 w:rsidRPr="009514C8">
              <w:rPr>
                <w:sz w:val="22"/>
                <w:szCs w:val="20"/>
              </w:rPr>
              <w:t>202</w:t>
            </w:r>
            <w:r>
              <w:rPr>
                <w:sz w:val="22"/>
                <w:szCs w:val="20"/>
              </w:rPr>
              <w:t>7</w:t>
            </w:r>
            <w:r w:rsidRPr="009514C8">
              <w:rPr>
                <w:sz w:val="22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842C8C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14769,5</w:t>
            </w:r>
          </w:p>
        </w:tc>
        <w:tc>
          <w:tcPr>
            <w:tcW w:w="1276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B92462">
              <w:rPr>
                <w:sz w:val="22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277C" w:rsidRPr="009514C8" w:rsidRDefault="0026277C" w:rsidP="00DF40A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5945,2</w:t>
            </w:r>
          </w:p>
        </w:tc>
        <w:tc>
          <w:tcPr>
            <w:tcW w:w="1275" w:type="dxa"/>
            <w:shd w:val="clear" w:color="auto" w:fill="auto"/>
          </w:tcPr>
          <w:p w:rsidR="0026277C" w:rsidRDefault="0026277C" w:rsidP="00DF40AB">
            <w:pPr>
              <w:jc w:val="center"/>
            </w:pPr>
            <w:r>
              <w:rPr>
                <w:sz w:val="22"/>
                <w:szCs w:val="20"/>
              </w:rPr>
              <w:t>8824,3</w:t>
            </w:r>
          </w:p>
        </w:tc>
        <w:tc>
          <w:tcPr>
            <w:tcW w:w="993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Default="0026277C" w:rsidP="00DF40AB">
            <w:pPr>
              <w:jc w:val="center"/>
            </w:pPr>
            <w:r w:rsidRPr="001335DB">
              <w:rPr>
                <w:sz w:val="22"/>
                <w:szCs w:val="20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  <w:tr w:rsidR="0026277C" w:rsidRPr="009514C8" w:rsidTr="00DF40AB">
        <w:trPr>
          <w:trHeight w:val="288"/>
        </w:trPr>
        <w:tc>
          <w:tcPr>
            <w:tcW w:w="704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6277C" w:rsidRPr="009514C8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9514C8">
              <w:rPr>
                <w:b/>
                <w:sz w:val="22"/>
                <w:szCs w:val="20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113822,9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52300,1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6277C" w:rsidRPr="0017222C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17222C">
              <w:rPr>
                <w:b/>
                <w:sz w:val="22"/>
                <w:szCs w:val="20"/>
              </w:rPr>
              <w:t>61636,3</w:t>
            </w:r>
          </w:p>
        </w:tc>
        <w:tc>
          <w:tcPr>
            <w:tcW w:w="993" w:type="dxa"/>
            <w:shd w:val="clear" w:color="auto" w:fill="auto"/>
          </w:tcPr>
          <w:p w:rsidR="0026277C" w:rsidRPr="008A4B65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6277C" w:rsidRPr="008A4B65" w:rsidRDefault="0026277C" w:rsidP="00DF40AB">
            <w:pPr>
              <w:jc w:val="center"/>
              <w:rPr>
                <w:b/>
                <w:sz w:val="22"/>
                <w:szCs w:val="20"/>
              </w:rPr>
            </w:pPr>
            <w:r w:rsidRPr="008A4B65">
              <w:rPr>
                <w:b/>
                <w:sz w:val="22"/>
                <w:szCs w:val="20"/>
              </w:rPr>
              <w:t>0</w:t>
            </w:r>
            <w:r>
              <w:rPr>
                <w:b/>
                <w:sz w:val="22"/>
                <w:szCs w:val="20"/>
              </w:rPr>
              <w:t>,0</w:t>
            </w:r>
          </w:p>
        </w:tc>
        <w:tc>
          <w:tcPr>
            <w:tcW w:w="1559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6277C" w:rsidRPr="009514C8" w:rsidRDefault="0026277C" w:rsidP="00DF40AB">
            <w:pPr>
              <w:rPr>
                <w:sz w:val="22"/>
                <w:szCs w:val="20"/>
              </w:rPr>
            </w:pPr>
          </w:p>
        </w:tc>
      </w:tr>
    </w:tbl>
    <w:p w:rsidR="0026277C" w:rsidRDefault="0026277C" w:rsidP="0026277C">
      <w:pPr>
        <w:spacing w:line="259" w:lineRule="auto"/>
        <w:jc w:val="right"/>
      </w:pPr>
      <w:r>
        <w:t>».</w:t>
      </w:r>
    </w:p>
    <w:p w:rsidR="0026277C" w:rsidRDefault="0026277C" w:rsidP="0026277C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26277C" w:rsidRPr="00CB2BE2" w:rsidRDefault="0026277C" w:rsidP="0026277C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:rsidR="0026277C" w:rsidRDefault="0026277C" w:rsidP="0026277C">
      <w:pPr>
        <w:spacing w:line="259" w:lineRule="auto"/>
        <w:rPr>
          <w:rFonts w:eastAsia="Calibri"/>
          <w:sz w:val="28"/>
          <w:lang w:eastAsia="en-US"/>
        </w:rPr>
      </w:pPr>
    </w:p>
    <w:p w:rsidR="0026277C" w:rsidRPr="007D3DD5" w:rsidRDefault="0026277C" w:rsidP="0026277C">
      <w:pPr>
        <w:spacing w:line="259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Начальник </w:t>
      </w:r>
      <w:r w:rsidRPr="007D3DD5">
        <w:rPr>
          <w:rFonts w:eastAsia="Calibri"/>
          <w:sz w:val="28"/>
          <w:lang w:eastAsia="en-US"/>
        </w:rPr>
        <w:t xml:space="preserve">управления образования </w:t>
      </w:r>
    </w:p>
    <w:p w:rsidR="0026277C" w:rsidRPr="007D3DD5" w:rsidRDefault="0026277C" w:rsidP="0026277C">
      <w:pPr>
        <w:spacing w:line="259" w:lineRule="auto"/>
        <w:rPr>
          <w:rFonts w:eastAsia="Calibri"/>
          <w:sz w:val="28"/>
          <w:lang w:eastAsia="en-US"/>
        </w:rPr>
      </w:pPr>
      <w:r w:rsidRPr="007D3DD5">
        <w:rPr>
          <w:rFonts w:eastAsia="Calibri"/>
          <w:sz w:val="28"/>
          <w:lang w:eastAsia="en-US"/>
        </w:rPr>
        <w:t xml:space="preserve">администрации муниципального </w:t>
      </w:r>
    </w:p>
    <w:p w:rsidR="0026277C" w:rsidRDefault="0026277C" w:rsidP="0026277C">
      <w:pPr>
        <w:pStyle w:val="ConsPlusNormal"/>
        <w:ind w:firstLine="0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образования Тимашевский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муниципальный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</w:p>
    <w:p w:rsidR="00B262FB" w:rsidRPr="009B680B" w:rsidRDefault="0026277C" w:rsidP="0026277C">
      <w:pPr>
        <w:pStyle w:val="ConsPlusNormal"/>
        <w:ind w:firstLine="0"/>
      </w:pP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Краснодарского края                                      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</w:t>
      </w:r>
      <w:r w:rsidRPr="007D3DD5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Т.П. Волошина</w:t>
      </w:r>
      <w:bookmarkStart w:id="0" w:name="_GoBack"/>
      <w:bookmarkEnd w:id="0"/>
    </w:p>
    <w:p w:rsidR="00B262FB" w:rsidRPr="009B680B" w:rsidRDefault="00B262FB" w:rsidP="00B262FB"/>
    <w:p w:rsidR="00B262FB" w:rsidRPr="009B680B" w:rsidRDefault="00B262FB">
      <w:pPr>
        <w:spacing w:after="160" w:line="259" w:lineRule="auto"/>
        <w:rPr>
          <w:sz w:val="28"/>
          <w:szCs w:val="28"/>
        </w:rPr>
      </w:pPr>
    </w:p>
    <w:p w:rsidR="00B262FB" w:rsidRPr="009B680B" w:rsidRDefault="00B262FB" w:rsidP="00B262FB">
      <w:pPr>
        <w:rPr>
          <w:sz w:val="28"/>
          <w:szCs w:val="28"/>
        </w:rPr>
      </w:pPr>
    </w:p>
    <w:p w:rsidR="000F6AC9" w:rsidRPr="009B680B" w:rsidRDefault="000F6AC9" w:rsidP="000F6AC9"/>
    <w:p w:rsidR="000F6AC9" w:rsidRPr="009B680B" w:rsidRDefault="000F6AC9" w:rsidP="000F6AC9"/>
    <w:p w:rsidR="000F6AC9" w:rsidRPr="009B680B" w:rsidRDefault="000F6AC9" w:rsidP="000F6AC9">
      <w:pPr>
        <w:ind w:firstLine="708"/>
      </w:pPr>
    </w:p>
    <w:p w:rsidR="000F6AC9" w:rsidRPr="009B680B" w:rsidRDefault="000F6AC9" w:rsidP="000F6AC9"/>
    <w:p w:rsidR="00093F7A" w:rsidRPr="009B680B" w:rsidRDefault="00093F7A" w:rsidP="000F6AC9"/>
    <w:sectPr w:rsidR="00093F7A" w:rsidRPr="009B680B" w:rsidSect="00B262F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716" w:rsidRDefault="00661716">
      <w:r>
        <w:separator/>
      </w:r>
    </w:p>
  </w:endnote>
  <w:endnote w:type="continuationSeparator" w:id="0">
    <w:p w:rsidR="00661716" w:rsidRDefault="0066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716" w:rsidRDefault="00661716">
      <w:r>
        <w:separator/>
      </w:r>
    </w:p>
  </w:footnote>
  <w:footnote w:type="continuationSeparator" w:id="0">
    <w:p w:rsidR="00661716" w:rsidRDefault="0066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407" w:rsidRDefault="00906407" w:rsidP="00857F25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06407" w:rsidRDefault="0090640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407" w:rsidRDefault="00906407" w:rsidP="00857F25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6277C">
      <w:rPr>
        <w:rStyle w:val="af"/>
        <w:noProof/>
      </w:rPr>
      <w:t>106</w:t>
    </w:r>
    <w:r>
      <w:rPr>
        <w:rStyle w:val="af"/>
      </w:rPr>
      <w:fldChar w:fldCharType="end"/>
    </w:r>
  </w:p>
  <w:p w:rsidR="00906407" w:rsidRDefault="00906407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407" w:rsidRDefault="00906407" w:rsidP="00857F25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06407" w:rsidRDefault="00906407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407" w:rsidRDefault="0090640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6277C">
      <w:rPr>
        <w:noProof/>
      </w:rPr>
      <w:t>118</w:t>
    </w:r>
    <w:r>
      <w:fldChar w:fldCharType="end"/>
    </w:r>
  </w:p>
  <w:p w:rsidR="00906407" w:rsidRDefault="00906407">
    <w:pPr>
      <w:pStyle w:val="a8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407" w:rsidRPr="008D7C8D" w:rsidRDefault="00906407" w:rsidP="00857F25">
    <w:pPr>
      <w:pStyle w:val="a8"/>
      <w:tabs>
        <w:tab w:val="left" w:pos="1548"/>
        <w:tab w:val="cente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F2D"/>
    <w:multiLevelType w:val="hybridMultilevel"/>
    <w:tmpl w:val="7E842038"/>
    <w:lvl w:ilvl="0" w:tplc="6336906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5F249E7"/>
    <w:multiLevelType w:val="hybridMultilevel"/>
    <w:tmpl w:val="E612DE88"/>
    <w:lvl w:ilvl="0" w:tplc="704A20B4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E881926"/>
    <w:multiLevelType w:val="hybridMultilevel"/>
    <w:tmpl w:val="0A8E620A"/>
    <w:lvl w:ilvl="0" w:tplc="77AC8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FA23DA"/>
    <w:multiLevelType w:val="multilevel"/>
    <w:tmpl w:val="1C400B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5C304D2"/>
    <w:multiLevelType w:val="hybridMultilevel"/>
    <w:tmpl w:val="5CF0F7DE"/>
    <w:lvl w:ilvl="0" w:tplc="510A3B2C">
      <w:start w:val="1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6196334"/>
    <w:multiLevelType w:val="hybridMultilevel"/>
    <w:tmpl w:val="837ED70A"/>
    <w:lvl w:ilvl="0" w:tplc="9652599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737D3F"/>
    <w:multiLevelType w:val="hybridMultilevel"/>
    <w:tmpl w:val="64E898EA"/>
    <w:lvl w:ilvl="0" w:tplc="B5785B1A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70250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C57873"/>
    <w:multiLevelType w:val="hybridMultilevel"/>
    <w:tmpl w:val="A468B634"/>
    <w:lvl w:ilvl="0" w:tplc="98DE242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37CCB"/>
    <w:multiLevelType w:val="multilevel"/>
    <w:tmpl w:val="9B0473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FA61EF6"/>
    <w:multiLevelType w:val="multilevel"/>
    <w:tmpl w:val="FFC26A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36DC4C32"/>
    <w:multiLevelType w:val="hybridMultilevel"/>
    <w:tmpl w:val="B2087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76E17"/>
    <w:multiLevelType w:val="hybridMultilevel"/>
    <w:tmpl w:val="BEBCDDAE"/>
    <w:lvl w:ilvl="0" w:tplc="812E4A5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43F71B5"/>
    <w:multiLevelType w:val="hybridMultilevel"/>
    <w:tmpl w:val="711CDB86"/>
    <w:lvl w:ilvl="0" w:tplc="C14AE8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510567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6E07DB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6" w15:restartNumberingAfterBreak="0">
    <w:nsid w:val="502908A7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7" w15:restartNumberingAfterBreak="0">
    <w:nsid w:val="50EB06E0"/>
    <w:multiLevelType w:val="multilevel"/>
    <w:tmpl w:val="D64C99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18" w15:restartNumberingAfterBreak="0">
    <w:nsid w:val="52CC1C56"/>
    <w:multiLevelType w:val="hybridMultilevel"/>
    <w:tmpl w:val="B600B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5339B"/>
    <w:multiLevelType w:val="hybridMultilevel"/>
    <w:tmpl w:val="369090B6"/>
    <w:lvl w:ilvl="0" w:tplc="CB18CBA6">
      <w:start w:val="1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6576365"/>
    <w:multiLevelType w:val="hybridMultilevel"/>
    <w:tmpl w:val="1D24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764A1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843DCD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C76274"/>
    <w:multiLevelType w:val="hybridMultilevel"/>
    <w:tmpl w:val="1040D87C"/>
    <w:lvl w:ilvl="0" w:tplc="3FDEBADC">
      <w:start w:val="1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5771B0F"/>
    <w:multiLevelType w:val="hybridMultilevel"/>
    <w:tmpl w:val="BF8C11E0"/>
    <w:lvl w:ilvl="0" w:tplc="9DC295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AA40F2"/>
    <w:multiLevelType w:val="hybridMultilevel"/>
    <w:tmpl w:val="140A180E"/>
    <w:lvl w:ilvl="0" w:tplc="5C9AE13A">
      <w:start w:val="2020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3D227E"/>
    <w:multiLevelType w:val="multilevel"/>
    <w:tmpl w:val="EC10DD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27" w15:restartNumberingAfterBreak="0">
    <w:nsid w:val="77554C28"/>
    <w:multiLevelType w:val="hybridMultilevel"/>
    <w:tmpl w:val="9078CF9E"/>
    <w:lvl w:ilvl="0" w:tplc="49E686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DE810AB"/>
    <w:multiLevelType w:val="hybridMultilevel"/>
    <w:tmpl w:val="91607A2E"/>
    <w:lvl w:ilvl="0" w:tplc="410E1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20"/>
  </w:num>
  <w:num w:numId="5">
    <w:abstractNumId w:val="14"/>
  </w:num>
  <w:num w:numId="6">
    <w:abstractNumId w:val="24"/>
  </w:num>
  <w:num w:numId="7">
    <w:abstractNumId w:val="22"/>
  </w:num>
  <w:num w:numId="8">
    <w:abstractNumId w:val="21"/>
  </w:num>
  <w:num w:numId="9">
    <w:abstractNumId w:val="7"/>
  </w:num>
  <w:num w:numId="10">
    <w:abstractNumId w:val="0"/>
  </w:num>
  <w:num w:numId="11">
    <w:abstractNumId w:val="28"/>
  </w:num>
  <w:num w:numId="12">
    <w:abstractNumId w:val="16"/>
  </w:num>
  <w:num w:numId="13">
    <w:abstractNumId w:val="5"/>
  </w:num>
  <w:num w:numId="14">
    <w:abstractNumId w:val="23"/>
  </w:num>
  <w:num w:numId="15">
    <w:abstractNumId w:val="4"/>
  </w:num>
  <w:num w:numId="16">
    <w:abstractNumId w:val="12"/>
  </w:num>
  <w:num w:numId="17">
    <w:abstractNumId w:val="1"/>
  </w:num>
  <w:num w:numId="18">
    <w:abstractNumId w:val="19"/>
  </w:num>
  <w:num w:numId="19">
    <w:abstractNumId w:val="25"/>
  </w:num>
  <w:num w:numId="20">
    <w:abstractNumId w:val="27"/>
  </w:num>
  <w:num w:numId="21">
    <w:abstractNumId w:val="18"/>
  </w:num>
  <w:num w:numId="22">
    <w:abstractNumId w:val="3"/>
  </w:num>
  <w:num w:numId="23">
    <w:abstractNumId w:val="26"/>
  </w:num>
  <w:num w:numId="24">
    <w:abstractNumId w:val="10"/>
  </w:num>
  <w:num w:numId="25">
    <w:abstractNumId w:val="15"/>
  </w:num>
  <w:num w:numId="26">
    <w:abstractNumId w:val="13"/>
  </w:num>
  <w:num w:numId="27">
    <w:abstractNumId w:val="8"/>
  </w:num>
  <w:num w:numId="28">
    <w:abstractNumId w:val="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1B4"/>
    <w:rsid w:val="00093F7A"/>
    <w:rsid w:val="000F6AC9"/>
    <w:rsid w:val="00173776"/>
    <w:rsid w:val="0026277C"/>
    <w:rsid w:val="003942A5"/>
    <w:rsid w:val="005C7673"/>
    <w:rsid w:val="00661716"/>
    <w:rsid w:val="007771B4"/>
    <w:rsid w:val="00800A13"/>
    <w:rsid w:val="00857F25"/>
    <w:rsid w:val="00906407"/>
    <w:rsid w:val="009378DF"/>
    <w:rsid w:val="009B680B"/>
    <w:rsid w:val="00B262FB"/>
    <w:rsid w:val="00C84028"/>
    <w:rsid w:val="00D33829"/>
    <w:rsid w:val="00D6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3198"/>
  <w15:chartTrackingRefBased/>
  <w15:docId w15:val="{187AE832-5313-437A-8070-273718A3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64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064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64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0640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6AC9"/>
    <w:pPr>
      <w:keepNext/>
      <w:jc w:val="right"/>
      <w:outlineLvl w:val="4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F6AC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ConsPlusNormal">
    <w:name w:val="ConsPlusNormal"/>
    <w:rsid w:val="000F6AC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msonormalmailrucssattributepostfix">
    <w:name w:val="msonormal_mailru_css_attribute_postfix"/>
    <w:basedOn w:val="a"/>
    <w:rsid w:val="000F6AC9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0F6AC9"/>
    <w:rPr>
      <w:i/>
      <w:iCs/>
    </w:rPr>
  </w:style>
  <w:style w:type="paragraph" w:styleId="a4">
    <w:name w:val="List Paragraph"/>
    <w:basedOn w:val="a"/>
    <w:uiPriority w:val="34"/>
    <w:qFormat/>
    <w:rsid w:val="000F6AC9"/>
    <w:pPr>
      <w:ind w:left="720"/>
      <w:contextualSpacing/>
    </w:pPr>
  </w:style>
  <w:style w:type="paragraph" w:customStyle="1" w:styleId="ConsPlusNonformat">
    <w:name w:val="ConsPlusNonformat"/>
    <w:rsid w:val="000F6A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0F6AC9"/>
    <w:pPr>
      <w:spacing w:after="192"/>
    </w:pPr>
    <w:rPr>
      <w:sz w:val="18"/>
      <w:szCs w:val="18"/>
    </w:rPr>
  </w:style>
  <w:style w:type="paragraph" w:customStyle="1" w:styleId="a6">
    <w:name w:val="Знак Знак"/>
    <w:basedOn w:val="a"/>
    <w:rsid w:val="000F6AC9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F6A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7">
    <w:name w:val="Table Grid"/>
    <w:basedOn w:val="a1"/>
    <w:rsid w:val="000F6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F6A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F6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F6A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6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unhideWhenUsed/>
    <w:rsid w:val="000F6AC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0F6A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e">
    <w:name w:val="Знак"/>
    <w:basedOn w:val="a"/>
    <w:rsid w:val="000F6AC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0F6AC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page number"/>
    <w:basedOn w:val="a0"/>
    <w:rsid w:val="000F6AC9"/>
  </w:style>
  <w:style w:type="character" w:customStyle="1" w:styleId="af0">
    <w:name w:val="Заголовок Знак"/>
    <w:rsid w:val="000F6AC9"/>
    <w:rPr>
      <w:b/>
      <w:sz w:val="24"/>
    </w:rPr>
  </w:style>
  <w:style w:type="character" w:styleId="af1">
    <w:name w:val="Hyperlink"/>
    <w:uiPriority w:val="99"/>
    <w:unhideWhenUsed/>
    <w:rsid w:val="000F6AC9"/>
    <w:rPr>
      <w:color w:val="0000FF"/>
      <w:u w:val="single"/>
    </w:rPr>
  </w:style>
  <w:style w:type="character" w:styleId="af2">
    <w:name w:val="FollowedHyperlink"/>
    <w:uiPriority w:val="99"/>
    <w:unhideWhenUsed/>
    <w:rsid w:val="000F6AC9"/>
    <w:rPr>
      <w:color w:val="800080"/>
      <w:u w:val="single"/>
    </w:rPr>
  </w:style>
  <w:style w:type="paragraph" w:customStyle="1" w:styleId="msonormal0">
    <w:name w:val="msonormal"/>
    <w:basedOn w:val="a"/>
    <w:rsid w:val="000F6AC9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0F6AC9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0F6AC9"/>
    <w:pPr>
      <w:spacing w:before="100" w:beforeAutospacing="1" w:after="100" w:afterAutospacing="1"/>
    </w:pPr>
    <w:rPr>
      <w:sz w:val="28"/>
      <w:szCs w:val="28"/>
    </w:rPr>
  </w:style>
  <w:style w:type="paragraph" w:customStyle="1" w:styleId="xl63">
    <w:name w:val="xl6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4">
    <w:name w:val="xl64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5">
    <w:name w:val="xl6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0F6A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0F6AC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0">
    <w:name w:val="xl8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1">
    <w:name w:val="xl81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92">
    <w:name w:val="xl9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5">
    <w:name w:val="xl9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98">
    <w:name w:val="xl9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3">
    <w:name w:val="xl103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0F6AC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20">
    <w:name w:val="xl12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paragraph" w:customStyle="1" w:styleId="xl122">
    <w:name w:val="xl12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8">
    <w:name w:val="xl12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0">
    <w:name w:val="xl13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31">
    <w:name w:val="xl131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6">
    <w:name w:val="xl136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37">
    <w:name w:val="xl13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2">
    <w:name w:val="xl14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3">
    <w:name w:val="xl143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5">
    <w:name w:val="xl145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6">
    <w:name w:val="xl146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7">
    <w:name w:val="xl14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8">
    <w:name w:val="xl14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49">
    <w:name w:val="xl14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0">
    <w:name w:val="xl15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1">
    <w:name w:val="xl15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2">
    <w:name w:val="xl15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5">
    <w:name w:val="xl15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6">
    <w:name w:val="xl15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7">
    <w:name w:val="xl15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58">
    <w:name w:val="xl15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0">
    <w:name w:val="xl16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1">
    <w:name w:val="xl161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3">
    <w:name w:val="xl163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4">
    <w:name w:val="xl164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5">
    <w:name w:val="xl16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6">
    <w:name w:val="xl16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67">
    <w:name w:val="xl16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0">
    <w:name w:val="xl17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1">
    <w:name w:val="xl17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72">
    <w:name w:val="xl17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7">
    <w:name w:val="xl17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0F6A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83">
    <w:name w:val="xl183"/>
    <w:basedOn w:val="a"/>
    <w:rsid w:val="000F6A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rsid w:val="000F6A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0F6AC9"/>
    <w:pPr>
      <w:spacing w:before="100" w:beforeAutospacing="1" w:after="100" w:afterAutospacing="1"/>
    </w:pPr>
    <w:rPr>
      <w:sz w:val="28"/>
      <w:szCs w:val="28"/>
    </w:rPr>
  </w:style>
  <w:style w:type="paragraph" w:customStyle="1" w:styleId="xl188">
    <w:name w:val="xl188"/>
    <w:basedOn w:val="a"/>
    <w:rsid w:val="000F6AC9"/>
    <w:pPr>
      <w:spacing w:before="100" w:beforeAutospacing="1" w:after="100" w:afterAutospacing="1"/>
    </w:pPr>
  </w:style>
  <w:style w:type="paragraph" w:customStyle="1" w:styleId="xl189">
    <w:name w:val="xl18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1">
    <w:name w:val="xl191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3">
    <w:name w:val="xl193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195">
    <w:name w:val="xl19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96">
    <w:name w:val="xl19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97">
    <w:name w:val="xl19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98">
    <w:name w:val="xl19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99">
    <w:name w:val="xl19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0">
    <w:name w:val="xl200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1">
    <w:name w:val="xl201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2">
    <w:name w:val="xl20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04">
    <w:name w:val="xl204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0F6A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9">
    <w:name w:val="xl209"/>
    <w:basedOn w:val="a"/>
    <w:rsid w:val="000F6AC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F6A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F6A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5">
    <w:name w:val="xl215"/>
    <w:basedOn w:val="a"/>
    <w:rsid w:val="000F6A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17">
    <w:name w:val="xl21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18">
    <w:name w:val="xl21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19">
    <w:name w:val="xl219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0">
    <w:name w:val="xl220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1">
    <w:name w:val="xl221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2">
    <w:name w:val="xl22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23">
    <w:name w:val="xl223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4">
    <w:name w:val="xl224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5">
    <w:name w:val="xl225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6">
    <w:name w:val="xl22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7">
    <w:name w:val="xl227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8">
    <w:name w:val="xl22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29">
    <w:name w:val="xl22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0">
    <w:name w:val="xl230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1">
    <w:name w:val="xl231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2">
    <w:name w:val="xl23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3">
    <w:name w:val="xl23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4">
    <w:name w:val="xl234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5">
    <w:name w:val="xl235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36">
    <w:name w:val="xl23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38">
    <w:name w:val="xl238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39">
    <w:name w:val="xl239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0">
    <w:name w:val="xl240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1">
    <w:name w:val="xl241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2">
    <w:name w:val="xl24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43">
    <w:name w:val="xl243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44">
    <w:name w:val="xl24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5">
    <w:name w:val="xl245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6">
    <w:name w:val="xl24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7">
    <w:name w:val="xl247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8">
    <w:name w:val="xl24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49">
    <w:name w:val="xl249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0">
    <w:name w:val="xl250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1">
    <w:name w:val="xl251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2">
    <w:name w:val="xl252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3">
    <w:name w:val="xl253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4">
    <w:name w:val="xl25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5">
    <w:name w:val="xl25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6">
    <w:name w:val="xl25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7">
    <w:name w:val="xl257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8">
    <w:name w:val="xl25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9">
    <w:name w:val="xl259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60">
    <w:name w:val="xl26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1">
    <w:name w:val="xl261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2">
    <w:name w:val="xl262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3">
    <w:name w:val="xl263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4">
    <w:name w:val="xl264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265">
    <w:name w:val="xl265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66">
    <w:name w:val="xl26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7">
    <w:name w:val="xl26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8">
    <w:name w:val="xl268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69">
    <w:name w:val="xl269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0">
    <w:name w:val="xl270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1">
    <w:name w:val="xl271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2">
    <w:name w:val="xl27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3">
    <w:name w:val="xl273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74">
    <w:name w:val="xl274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5">
    <w:name w:val="xl275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6">
    <w:name w:val="xl27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7">
    <w:name w:val="xl277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78">
    <w:name w:val="xl278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79">
    <w:name w:val="xl279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0">
    <w:name w:val="xl28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1">
    <w:name w:val="xl281"/>
    <w:basedOn w:val="a"/>
    <w:rsid w:val="000F6AC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2">
    <w:name w:val="xl282"/>
    <w:basedOn w:val="a"/>
    <w:rsid w:val="000F6AC9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0F6AC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85">
    <w:name w:val="xl285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86">
    <w:name w:val="xl286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7">
    <w:name w:val="xl28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8">
    <w:name w:val="xl28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9">
    <w:name w:val="xl289"/>
    <w:basedOn w:val="a"/>
    <w:rsid w:val="000F6AC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290">
    <w:name w:val="xl290"/>
    <w:basedOn w:val="a"/>
    <w:rsid w:val="000F6AC9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291">
    <w:name w:val="xl291"/>
    <w:basedOn w:val="a"/>
    <w:rsid w:val="000F6AC9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292">
    <w:name w:val="xl292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3">
    <w:name w:val="xl293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4">
    <w:name w:val="xl29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95">
    <w:name w:val="xl295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6">
    <w:name w:val="xl296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7">
    <w:name w:val="xl29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8">
    <w:name w:val="xl298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299">
    <w:name w:val="xl29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0">
    <w:name w:val="xl300"/>
    <w:basedOn w:val="a"/>
    <w:rsid w:val="000F6AC9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1">
    <w:name w:val="xl301"/>
    <w:basedOn w:val="a"/>
    <w:rsid w:val="000F6AC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302">
    <w:name w:val="xl302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3">
    <w:name w:val="xl303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4">
    <w:name w:val="xl304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5">
    <w:name w:val="xl305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306">
    <w:name w:val="xl306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307">
    <w:name w:val="xl30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8">
    <w:name w:val="xl30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09">
    <w:name w:val="xl309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310">
    <w:name w:val="xl31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311">
    <w:name w:val="xl311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312">
    <w:name w:val="xl312"/>
    <w:basedOn w:val="a"/>
    <w:rsid w:val="000F6AC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36"/>
      <w:szCs w:val="36"/>
    </w:rPr>
  </w:style>
  <w:style w:type="paragraph" w:customStyle="1" w:styleId="xl313">
    <w:name w:val="xl313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14">
    <w:name w:val="xl314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36"/>
      <w:szCs w:val="36"/>
    </w:rPr>
  </w:style>
  <w:style w:type="paragraph" w:customStyle="1" w:styleId="xl315">
    <w:name w:val="xl315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6">
    <w:name w:val="xl316"/>
    <w:basedOn w:val="a"/>
    <w:rsid w:val="000F6A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7">
    <w:name w:val="xl317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18">
    <w:name w:val="xl318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19">
    <w:name w:val="xl319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0">
    <w:name w:val="xl320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1">
    <w:name w:val="xl321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2">
    <w:name w:val="xl322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3">
    <w:name w:val="xl323"/>
    <w:basedOn w:val="a"/>
    <w:rsid w:val="000F6AC9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4">
    <w:name w:val="xl324"/>
    <w:basedOn w:val="a"/>
    <w:rsid w:val="000F6AC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36"/>
      <w:szCs w:val="36"/>
    </w:rPr>
  </w:style>
  <w:style w:type="paragraph" w:customStyle="1" w:styleId="xl325">
    <w:name w:val="xl325"/>
    <w:basedOn w:val="a"/>
    <w:rsid w:val="000F6A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6">
    <w:name w:val="xl326"/>
    <w:basedOn w:val="a"/>
    <w:rsid w:val="000F6A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6"/>
      <w:szCs w:val="36"/>
    </w:rPr>
  </w:style>
  <w:style w:type="paragraph" w:customStyle="1" w:styleId="xl327">
    <w:name w:val="xl32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36"/>
      <w:szCs w:val="36"/>
    </w:rPr>
  </w:style>
  <w:style w:type="paragraph" w:customStyle="1" w:styleId="xl328">
    <w:name w:val="xl328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36"/>
      <w:szCs w:val="36"/>
    </w:rPr>
  </w:style>
  <w:style w:type="paragraph" w:customStyle="1" w:styleId="xl329">
    <w:name w:val="xl329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0">
    <w:name w:val="xl330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1">
    <w:name w:val="xl331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36"/>
      <w:szCs w:val="36"/>
    </w:rPr>
  </w:style>
  <w:style w:type="paragraph" w:customStyle="1" w:styleId="xl332">
    <w:name w:val="xl332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3">
    <w:name w:val="xl333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4">
    <w:name w:val="xl334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5">
    <w:name w:val="xl335"/>
    <w:basedOn w:val="a"/>
    <w:rsid w:val="000F6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6">
    <w:name w:val="xl336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36"/>
      <w:szCs w:val="36"/>
    </w:rPr>
  </w:style>
  <w:style w:type="paragraph" w:customStyle="1" w:styleId="xl337">
    <w:name w:val="xl337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38">
    <w:name w:val="xl338"/>
    <w:basedOn w:val="a"/>
    <w:rsid w:val="000F6A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numbering" w:customStyle="1" w:styleId="11">
    <w:name w:val="Нет списка1"/>
    <w:next w:val="a2"/>
    <w:uiPriority w:val="99"/>
    <w:semiHidden/>
    <w:unhideWhenUsed/>
    <w:rsid w:val="000F6AC9"/>
  </w:style>
  <w:style w:type="table" w:customStyle="1" w:styleId="12">
    <w:name w:val="Сетка таблицы1"/>
    <w:basedOn w:val="a1"/>
    <w:next w:val="a7"/>
    <w:uiPriority w:val="39"/>
    <w:rsid w:val="000F6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0F6AC9"/>
  </w:style>
  <w:style w:type="table" w:customStyle="1" w:styleId="22">
    <w:name w:val="Сетка таблицы2"/>
    <w:basedOn w:val="a1"/>
    <w:next w:val="a7"/>
    <w:uiPriority w:val="39"/>
    <w:rsid w:val="000F6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0F6AC9"/>
  </w:style>
  <w:style w:type="table" w:customStyle="1" w:styleId="32">
    <w:name w:val="Сетка таблицы3"/>
    <w:basedOn w:val="a1"/>
    <w:next w:val="a7"/>
    <w:uiPriority w:val="39"/>
    <w:rsid w:val="000F6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0F6AC9"/>
  </w:style>
  <w:style w:type="table" w:customStyle="1" w:styleId="42">
    <w:name w:val="Сетка таблицы4"/>
    <w:basedOn w:val="a1"/>
    <w:next w:val="a7"/>
    <w:uiPriority w:val="39"/>
    <w:rsid w:val="000F6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0F6AC9"/>
  </w:style>
  <w:style w:type="table" w:customStyle="1" w:styleId="52">
    <w:name w:val="Сетка таблицы5"/>
    <w:basedOn w:val="a1"/>
    <w:next w:val="a7"/>
    <w:uiPriority w:val="39"/>
    <w:rsid w:val="000F6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F6AC9"/>
  </w:style>
  <w:style w:type="table" w:customStyle="1" w:styleId="60">
    <w:name w:val="Сетка таблицы6"/>
    <w:basedOn w:val="a1"/>
    <w:next w:val="a7"/>
    <w:uiPriority w:val="39"/>
    <w:rsid w:val="000F6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0F6AC9"/>
    <w:pPr>
      <w:spacing w:before="100" w:beforeAutospacing="1" w:after="100" w:afterAutospacing="1"/>
    </w:pPr>
    <w:rPr>
      <w:color w:val="00B050"/>
      <w:sz w:val="20"/>
      <w:szCs w:val="20"/>
    </w:rPr>
  </w:style>
  <w:style w:type="paragraph" w:styleId="af3">
    <w:name w:val="Title"/>
    <w:basedOn w:val="a"/>
    <w:next w:val="a"/>
    <w:link w:val="13"/>
    <w:uiPriority w:val="10"/>
    <w:qFormat/>
    <w:rsid w:val="000F6AC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3">
    <w:name w:val="Заголовок Знак1"/>
    <w:basedOn w:val="a0"/>
    <w:link w:val="af3"/>
    <w:uiPriority w:val="10"/>
    <w:rsid w:val="000F6AC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4">
    <w:name w:val="annotation reference"/>
    <w:basedOn w:val="a0"/>
    <w:uiPriority w:val="99"/>
    <w:semiHidden/>
    <w:unhideWhenUsed/>
    <w:rsid w:val="000F6AC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F6AC9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F6A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F6AC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F6A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0640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0640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640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0640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msonormalcxspmiddle">
    <w:name w:val="msonormalcxspmiddle"/>
    <w:basedOn w:val="a"/>
    <w:rsid w:val="00906407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906407"/>
    <w:pPr>
      <w:spacing w:before="100" w:beforeAutospacing="1" w:after="100" w:afterAutospacing="1"/>
    </w:pPr>
  </w:style>
  <w:style w:type="paragraph" w:styleId="af9">
    <w:name w:val="Body Text"/>
    <w:basedOn w:val="a"/>
    <w:link w:val="afa"/>
    <w:unhideWhenUsed/>
    <w:rsid w:val="00906407"/>
    <w:pPr>
      <w:tabs>
        <w:tab w:val="left" w:pos="1080"/>
      </w:tabs>
      <w:jc w:val="both"/>
    </w:pPr>
    <w:rPr>
      <w:sz w:val="28"/>
    </w:rPr>
  </w:style>
  <w:style w:type="character" w:customStyle="1" w:styleId="afa">
    <w:name w:val="Основной текст Знак"/>
    <w:basedOn w:val="a0"/>
    <w:link w:val="af9"/>
    <w:rsid w:val="009064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5">
    <w:name w:val="Font Style15"/>
    <w:rsid w:val="009064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42174-D2A3-493B-B7B3-2B5E169B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34177</Words>
  <Characters>194812</Characters>
  <Application>Microsoft Office Word</Application>
  <DocSecurity>0</DocSecurity>
  <Lines>1623</Lines>
  <Paragraphs>457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2025-03-03T07:42:00Z</dcterms:created>
  <dcterms:modified xsi:type="dcterms:W3CDTF">2025-06-27T08:11:00Z</dcterms:modified>
</cp:coreProperties>
</file>